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34"/>
          <w:szCs w:val="34"/>
          <w:lang w:val="nl-NL"/>
        </w:rPr>
        <w:id w:val="-440988492"/>
        <w:lock w:val="sdtContentLocked"/>
        <w:placeholder>
          <w:docPart w:val="DefaultPlaceholder_1082065158"/>
        </w:placeholder>
        <w:group/>
      </w:sdtPr>
      <w:sdtEndPr>
        <w:rPr>
          <w:sz w:val="22"/>
          <w:szCs w:val="22"/>
        </w:rPr>
      </w:sdtEndPr>
      <w:sdtContent>
        <w:tbl>
          <w:tblPr>
            <w:tblStyle w:val="TableGrid"/>
            <w:tblpPr w:leftFromText="180" w:rightFromText="180" w:horzAnchor="margin" w:tblpXSpec="center" w:tblpY="495"/>
            <w:tblW w:w="10751" w:type="dxa"/>
            <w:tblLayout w:type="fixed"/>
            <w:tblLook w:val="04A0" w:firstRow="1" w:lastRow="0" w:firstColumn="1" w:lastColumn="0" w:noHBand="0" w:noVBand="1"/>
          </w:tblPr>
          <w:tblGrid>
            <w:gridCol w:w="2836"/>
            <w:gridCol w:w="2335"/>
            <w:gridCol w:w="5580"/>
          </w:tblGrid>
          <w:tr w:rsidR="006E578B" w:rsidRPr="006855C7" w14:paraId="415DF9DE" w14:textId="77777777" w:rsidTr="006B0A07">
            <w:tc>
              <w:tcPr>
                <w:tcW w:w="2836" w:type="dxa"/>
                <w:tcBorders>
                  <w:top w:val="nil"/>
                  <w:left w:val="nil"/>
                  <w:bottom w:val="single" w:sz="4" w:space="0" w:color="auto"/>
                  <w:right w:val="nil"/>
                </w:tcBorders>
              </w:tcPr>
              <w:p w14:paraId="415DF9D6" w14:textId="50E17632" w:rsidR="00C4081B" w:rsidRDefault="00AA1AF2" w:rsidP="006B0A07">
                <w:pPr>
                  <w:rPr>
                    <w:sz w:val="34"/>
                    <w:szCs w:val="34"/>
                    <w:lang w:val="nl-NL"/>
                  </w:rPr>
                </w:pPr>
                <w:r>
                  <w:rPr>
                    <w:noProof/>
                    <w:lang w:val="nl-NL" w:eastAsia="nl-NL"/>
                  </w:rPr>
                  <w:drawing>
                    <wp:anchor distT="0" distB="0" distL="114300" distR="114300" simplePos="0" relativeHeight="251658240" behindDoc="0" locked="0" layoutInCell="1" allowOverlap="1" wp14:anchorId="415DFA09" wp14:editId="415DFA0A">
                      <wp:simplePos x="0" y="0"/>
                      <wp:positionH relativeFrom="column">
                        <wp:posOffset>77470</wp:posOffset>
                      </wp:positionH>
                      <wp:positionV relativeFrom="paragraph">
                        <wp:posOffset>57785</wp:posOffset>
                      </wp:positionV>
                      <wp:extent cx="1160145" cy="61150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y Pictures\logo AZV\AZV logo +slogan Grey.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60145" cy="611505"/>
                              </a:xfrm>
                              <a:prstGeom prst="rect">
                                <a:avLst/>
                              </a:prstGeom>
                              <a:noFill/>
                              <a:ln>
                                <a:noFill/>
                              </a:ln>
                            </pic:spPr>
                          </pic:pic>
                        </a:graphicData>
                      </a:graphic>
                      <wp14:sizeRelH relativeFrom="margin">
                        <wp14:pctWidth>0</wp14:pctWidth>
                      </wp14:sizeRelH>
                    </wp:anchor>
                  </w:drawing>
                </w:r>
                <w:r w:rsidR="00C4081B">
                  <w:rPr>
                    <w:sz w:val="34"/>
                    <w:szCs w:val="34"/>
                    <w:lang w:val="nl-NL"/>
                  </w:rPr>
                  <w:t xml:space="preserve">                                </w:t>
                </w:r>
              </w:p>
              <w:p w14:paraId="415DF9D7" w14:textId="77777777" w:rsidR="00C4081B" w:rsidRDefault="00C4081B" w:rsidP="006B0A07">
                <w:pPr>
                  <w:rPr>
                    <w:color w:val="808080" w:themeColor="background1" w:themeShade="80"/>
                    <w:sz w:val="20"/>
                    <w:szCs w:val="34"/>
                    <w:lang w:val="nl-NL"/>
                  </w:rPr>
                </w:pPr>
                <w:r w:rsidRPr="00295447">
                  <w:rPr>
                    <w:color w:val="808080" w:themeColor="background1" w:themeShade="80"/>
                    <w:sz w:val="20"/>
                    <w:szCs w:val="34"/>
                    <w:lang w:val="nl-NL"/>
                  </w:rPr>
                  <w:t xml:space="preserve">   </w:t>
                </w:r>
              </w:p>
              <w:p w14:paraId="415DF9D8" w14:textId="77777777" w:rsidR="00C4081B" w:rsidRDefault="00C4081B" w:rsidP="006B0A07">
                <w:pPr>
                  <w:rPr>
                    <w:color w:val="808080" w:themeColor="background1" w:themeShade="80"/>
                    <w:sz w:val="20"/>
                    <w:szCs w:val="34"/>
                    <w:lang w:val="nl-NL"/>
                  </w:rPr>
                </w:pPr>
              </w:p>
              <w:p w14:paraId="415DF9D9" w14:textId="77777777" w:rsidR="00C4081B" w:rsidRDefault="00C4081B" w:rsidP="006B0A07">
                <w:pPr>
                  <w:rPr>
                    <w:color w:val="808080" w:themeColor="background1" w:themeShade="80"/>
                    <w:sz w:val="20"/>
                    <w:szCs w:val="34"/>
                    <w:lang w:val="nl-NL"/>
                  </w:rPr>
                </w:pPr>
              </w:p>
              <w:p w14:paraId="415DF9DB" w14:textId="407D5A68" w:rsidR="00C4081B" w:rsidRPr="00B5523F" w:rsidRDefault="00C4081B" w:rsidP="006B0A07">
                <w:pPr>
                  <w:rPr>
                    <w:color w:val="808080" w:themeColor="background1" w:themeShade="80"/>
                    <w:sz w:val="16"/>
                    <w:szCs w:val="34"/>
                    <w:lang w:val="nl-NL"/>
                  </w:rPr>
                </w:pPr>
                <w:r w:rsidRPr="00C4081B">
                  <w:rPr>
                    <w:color w:val="808080" w:themeColor="background1" w:themeShade="80"/>
                    <w:sz w:val="16"/>
                    <w:szCs w:val="34"/>
                    <w:lang w:val="nl-NL"/>
                  </w:rPr>
                  <w:t xml:space="preserve">  </w:t>
                </w:r>
                <w:r w:rsidR="00E72BDD" w:rsidRPr="00E72BDD">
                  <w:rPr>
                    <w:color w:val="808080" w:themeColor="background1" w:themeShade="80"/>
                    <w:sz w:val="12"/>
                    <w:szCs w:val="34"/>
                    <w:lang w:val="nl-NL"/>
                  </w:rPr>
                  <w:t>Online</w:t>
                </w:r>
                <w:r w:rsidR="00E72BDD">
                  <w:rPr>
                    <w:color w:val="808080" w:themeColor="background1" w:themeShade="80"/>
                    <w:sz w:val="12"/>
                    <w:szCs w:val="34"/>
                    <w:lang w:val="nl-NL"/>
                  </w:rPr>
                  <w:t xml:space="preserve"> </w:t>
                </w:r>
                <w:r w:rsidRPr="00C4081B">
                  <w:rPr>
                    <w:b/>
                    <w:color w:val="808080" w:themeColor="background1" w:themeShade="80"/>
                    <w:sz w:val="12"/>
                    <w:szCs w:val="34"/>
                    <w:lang w:val="nl-NL"/>
                  </w:rPr>
                  <w:t xml:space="preserve">versie </w:t>
                </w:r>
                <w:r w:rsidR="00486F09">
                  <w:rPr>
                    <w:b/>
                    <w:color w:val="808080" w:themeColor="background1" w:themeShade="80"/>
                    <w:sz w:val="12"/>
                    <w:szCs w:val="34"/>
                    <w:lang w:val="nl-NL"/>
                  </w:rPr>
                  <w:t>JAN</w:t>
                </w:r>
                <w:r w:rsidR="002915ED">
                  <w:rPr>
                    <w:b/>
                    <w:color w:val="808080" w:themeColor="background1" w:themeShade="80"/>
                    <w:sz w:val="12"/>
                    <w:szCs w:val="34"/>
                    <w:lang w:val="nl-NL"/>
                  </w:rPr>
                  <w:t xml:space="preserve"> </w:t>
                </w:r>
                <w:r w:rsidRPr="00C4081B">
                  <w:rPr>
                    <w:b/>
                    <w:color w:val="808080" w:themeColor="background1" w:themeShade="80"/>
                    <w:sz w:val="12"/>
                    <w:szCs w:val="34"/>
                    <w:lang w:val="nl-NL"/>
                  </w:rPr>
                  <w:t>|20</w:t>
                </w:r>
                <w:r w:rsidR="00EB7BDD">
                  <w:rPr>
                    <w:b/>
                    <w:color w:val="808080" w:themeColor="background1" w:themeShade="80"/>
                    <w:sz w:val="12"/>
                    <w:szCs w:val="34"/>
                    <w:lang w:val="nl-NL"/>
                  </w:rPr>
                  <w:t>2</w:t>
                </w:r>
                <w:r w:rsidR="00486F09">
                  <w:rPr>
                    <w:b/>
                    <w:color w:val="808080" w:themeColor="background1" w:themeShade="80"/>
                    <w:sz w:val="12"/>
                    <w:szCs w:val="34"/>
                    <w:lang w:val="nl-NL"/>
                  </w:rPr>
                  <w:t>6</w:t>
                </w:r>
                <w:r w:rsidRPr="00C4081B">
                  <w:rPr>
                    <w:color w:val="808080" w:themeColor="background1" w:themeShade="80"/>
                    <w:sz w:val="16"/>
                    <w:szCs w:val="34"/>
                    <w:lang w:val="nl-NL"/>
                  </w:rPr>
                  <w:t xml:space="preserve"> </w:t>
                </w:r>
              </w:p>
            </w:tc>
            <w:tc>
              <w:tcPr>
                <w:tcW w:w="7915" w:type="dxa"/>
                <w:gridSpan w:val="2"/>
                <w:tcBorders>
                  <w:top w:val="nil"/>
                  <w:left w:val="nil"/>
                  <w:bottom w:val="single" w:sz="4" w:space="0" w:color="auto"/>
                  <w:right w:val="nil"/>
                </w:tcBorders>
              </w:tcPr>
              <w:p w14:paraId="415DF9DD" w14:textId="2709161D" w:rsidR="00612E9C" w:rsidRPr="003631D7" w:rsidRDefault="000B03F2" w:rsidP="00AD66DD">
                <w:pPr>
                  <w:spacing w:line="276" w:lineRule="auto"/>
                  <w:rPr>
                    <w:color w:val="808080" w:themeColor="background1" w:themeShade="80"/>
                    <w:sz w:val="44"/>
                    <w:szCs w:val="36"/>
                    <w:lang w:val="nl-NL"/>
                  </w:rPr>
                </w:pPr>
                <w:r w:rsidRPr="003631D7">
                  <w:rPr>
                    <w:b/>
                    <w:sz w:val="44"/>
                    <w:szCs w:val="36"/>
                    <w:lang w:val="nl-NL"/>
                  </w:rPr>
                  <w:t>VERWIJS</w:t>
                </w:r>
                <w:r w:rsidR="00131037" w:rsidRPr="003631D7">
                  <w:rPr>
                    <w:b/>
                    <w:sz w:val="44"/>
                    <w:szCs w:val="36"/>
                    <w:lang w:val="nl-NL"/>
                  </w:rPr>
                  <w:t>FORMULIER</w:t>
                </w:r>
                <w:r w:rsidRPr="003631D7">
                  <w:rPr>
                    <w:b/>
                    <w:sz w:val="44"/>
                    <w:szCs w:val="36"/>
                    <w:lang w:val="nl-NL"/>
                  </w:rPr>
                  <w:t xml:space="preserve"> </w:t>
                </w:r>
                <w:r w:rsidR="00606D52" w:rsidRPr="003631D7">
                  <w:rPr>
                    <w:b/>
                    <w:sz w:val="44"/>
                    <w:szCs w:val="36"/>
                    <w:lang w:val="nl-NL"/>
                  </w:rPr>
                  <w:t>LOGOPEDIE</w:t>
                </w:r>
              </w:p>
            </w:tc>
          </w:tr>
          <w:tr w:rsidR="00C4081B" w:rsidRPr="006B12F1" w14:paraId="415DF9E1" w14:textId="77777777" w:rsidTr="006B0A07">
            <w:trPr>
              <w:trHeight w:val="865"/>
            </w:trPr>
            <w:tc>
              <w:tcPr>
                <w:tcW w:w="10751" w:type="dxa"/>
                <w:gridSpan w:val="3"/>
                <w:tcBorders>
                  <w:top w:val="single" w:sz="4" w:space="0" w:color="auto"/>
                  <w:left w:val="nil"/>
                  <w:bottom w:val="nil"/>
                  <w:right w:val="nil"/>
                </w:tcBorders>
              </w:tcPr>
              <w:p w14:paraId="5A634EED" w14:textId="77777777" w:rsidR="00C074B2" w:rsidRDefault="004C4261" w:rsidP="006B0A07">
                <w:pPr>
                  <w:pStyle w:val="NoSpacing"/>
                  <w:spacing w:before="120" w:after="120"/>
                  <w:ind w:left="317" w:hanging="294"/>
                  <w:rPr>
                    <w:rFonts w:cstheme="minorHAnsi"/>
                    <w:i/>
                    <w:color w:val="808080" w:themeColor="background1" w:themeShade="80"/>
                    <w:szCs w:val="20"/>
                    <w:lang w:val="en-US"/>
                  </w:rPr>
                </w:pPr>
                <w:r w:rsidRPr="00067D66">
                  <w:rPr>
                    <w:rFonts w:cstheme="minorHAnsi"/>
                    <w:b/>
                    <w:szCs w:val="20"/>
                    <w:lang w:val="en-US"/>
                  </w:rPr>
                  <w:t>Aanvraagd</w:t>
                </w:r>
                <w:r w:rsidR="008E2CC3" w:rsidRPr="00067D66">
                  <w:rPr>
                    <w:rFonts w:cstheme="minorHAnsi"/>
                    <w:b/>
                    <w:szCs w:val="20"/>
                    <w:lang w:val="en-US"/>
                  </w:rPr>
                  <w:t>atum</w:t>
                </w:r>
                <w:r w:rsidR="008E2CC3" w:rsidRPr="00F32746">
                  <w:rPr>
                    <w:rFonts w:cstheme="minorHAnsi"/>
                    <w:szCs w:val="20"/>
                    <w:lang w:val="en-US"/>
                  </w:rPr>
                  <w:t xml:space="preserve">:  </w:t>
                </w:r>
                <w:sdt>
                  <w:sdtPr>
                    <w:rPr>
                      <w:rFonts w:cstheme="minorHAnsi"/>
                      <w:i/>
                      <w:color w:val="808080" w:themeColor="background1" w:themeShade="80"/>
                      <w:szCs w:val="20"/>
                    </w:rPr>
                    <w:id w:val="-95105089"/>
                    <w:placeholder>
                      <w:docPart w:val="46BB2BD907AE4C8683D537EDA18C83C4"/>
                    </w:placeholder>
                    <w:showingPlcHdr/>
                    <w:date w:fullDate="2018-01-25T00:00:00Z">
                      <w:dateFormat w:val="d MMMM yyyy"/>
                      <w:lid w:val="nl-NL"/>
                      <w:storeMappedDataAs w:val="dateTime"/>
                      <w:calendar w:val="gregorian"/>
                    </w:date>
                  </w:sdtPr>
                  <w:sdtEndPr/>
                  <w:sdtContent>
                    <w:r w:rsidR="00723E3D" w:rsidRPr="00F32746">
                      <w:rPr>
                        <w:rStyle w:val="PlaceholderText"/>
                        <w:szCs w:val="20"/>
                        <w:lang w:val="en-US"/>
                      </w:rPr>
                      <w:t>Click here to enter a date.</w:t>
                    </w:r>
                  </w:sdtContent>
                </w:sdt>
                <w:r w:rsidR="00B469B2" w:rsidRPr="00B469B2">
                  <w:rPr>
                    <w:rFonts w:cstheme="minorHAnsi"/>
                    <w:i/>
                    <w:color w:val="808080" w:themeColor="background1" w:themeShade="80"/>
                    <w:szCs w:val="20"/>
                    <w:lang w:val="en-US"/>
                  </w:rPr>
                  <w:t xml:space="preserve"> </w:t>
                </w:r>
              </w:p>
              <w:p w14:paraId="415DF9DF" w14:textId="5D6EB86E" w:rsidR="00FD330D" w:rsidRPr="00AF41DB" w:rsidRDefault="00C074B2" w:rsidP="006B0A07">
                <w:pPr>
                  <w:pStyle w:val="NoSpacing"/>
                  <w:spacing w:before="120" w:after="120"/>
                  <w:ind w:left="317" w:hanging="294"/>
                  <w:rPr>
                    <w:rFonts w:cstheme="minorHAnsi"/>
                    <w:szCs w:val="20"/>
                  </w:rPr>
                </w:pPr>
                <w:r w:rsidRPr="00AF41DB">
                  <w:rPr>
                    <w:rFonts w:cstheme="minorHAnsi"/>
                    <w:b/>
                    <w:bCs/>
                    <w:iCs/>
                    <w:szCs w:val="20"/>
                  </w:rPr>
                  <w:t>Aanvraag betref</w:t>
                </w:r>
                <w:r w:rsidR="00AF41DB" w:rsidRPr="00AF41DB">
                  <w:rPr>
                    <w:rFonts w:cstheme="minorHAnsi"/>
                    <w:b/>
                    <w:bCs/>
                    <w:iCs/>
                    <w:szCs w:val="20"/>
                  </w:rPr>
                  <w:t xml:space="preserve">t: </w:t>
                </w:r>
                <w:r w:rsidR="00AF41DB" w:rsidRPr="00AF41DB">
                  <w:rPr>
                    <w:b/>
                  </w:rPr>
                  <w:t xml:space="preserve"> </w:t>
                </w:r>
                <w:sdt>
                  <w:sdtPr>
                    <w:rPr>
                      <w:b/>
                      <w:lang w:val="en-US"/>
                    </w:rPr>
                    <w:id w:val="-720138086"/>
                    <w14:checkbox>
                      <w14:checked w14:val="0"/>
                      <w14:checkedState w14:val="2612" w14:font="MS Gothic"/>
                      <w14:uncheckedState w14:val="2610" w14:font="MS Gothic"/>
                    </w14:checkbox>
                  </w:sdtPr>
                  <w:sdtEndPr/>
                  <w:sdtContent>
                    <w:r w:rsidR="00AF41DB" w:rsidRPr="00AF41DB">
                      <w:rPr>
                        <w:rFonts w:ascii="MS Gothic" w:eastAsia="MS Gothic" w:hAnsi="MS Gothic" w:hint="eastAsia"/>
                        <w:b/>
                      </w:rPr>
                      <w:t>☐</w:t>
                    </w:r>
                  </w:sdtContent>
                </w:sdt>
                <w:r w:rsidR="00AF41DB">
                  <w:rPr>
                    <w:b/>
                  </w:rPr>
                  <w:t>AZV</w:t>
                </w:r>
                <w:r w:rsidR="00AF41DB" w:rsidRPr="00AF41DB">
                  <w:rPr>
                    <w:b/>
                  </w:rPr>
                  <w:t xml:space="preserve">   </w:t>
                </w:r>
                <w:sdt>
                  <w:sdtPr>
                    <w:rPr>
                      <w:b/>
                      <w:lang w:val="en-US"/>
                    </w:rPr>
                    <w:id w:val="-1012524441"/>
                    <w14:checkbox>
                      <w14:checked w14:val="0"/>
                      <w14:checkedState w14:val="2612" w14:font="MS Gothic"/>
                      <w14:uncheckedState w14:val="2610" w14:font="MS Gothic"/>
                    </w14:checkbox>
                  </w:sdtPr>
                  <w:sdtEndPr/>
                  <w:sdtContent>
                    <w:r w:rsidR="00AF41DB" w:rsidRPr="00AF41DB">
                      <w:rPr>
                        <w:rFonts w:ascii="MS Gothic" w:eastAsia="MS Gothic" w:hAnsi="MS Gothic" w:hint="eastAsia"/>
                        <w:b/>
                      </w:rPr>
                      <w:t>☐</w:t>
                    </w:r>
                  </w:sdtContent>
                </w:sdt>
                <w:r w:rsidR="00AF41DB">
                  <w:rPr>
                    <w:b/>
                  </w:rPr>
                  <w:t>AZV+</w:t>
                </w:r>
              </w:p>
              <w:p w14:paraId="415DF9E0" w14:textId="7ADB38F9" w:rsidR="006227C3" w:rsidRPr="00E72BDD" w:rsidRDefault="00E93190" w:rsidP="006B0A07">
                <w:pPr>
                  <w:pStyle w:val="NoSpacing"/>
                  <w:numPr>
                    <w:ilvl w:val="0"/>
                    <w:numId w:val="8"/>
                  </w:numPr>
                  <w:spacing w:before="240"/>
                  <w:ind w:left="563" w:hanging="540"/>
                  <w:rPr>
                    <w:rFonts w:cstheme="minorHAnsi"/>
                    <w:b/>
                    <w:sz w:val="24"/>
                    <w:szCs w:val="20"/>
                  </w:rPr>
                </w:pPr>
                <w:r>
                  <w:rPr>
                    <w:rFonts w:cs="Arial-BoldMT"/>
                    <w:bCs/>
                    <w:noProof/>
                    <w:lang w:eastAsia="nl-NL"/>
                  </w:rPr>
                  <mc:AlternateContent>
                    <mc:Choice Requires="wps">
                      <w:drawing>
                        <wp:anchor distT="0" distB="0" distL="114300" distR="114300" simplePos="0" relativeHeight="251658242" behindDoc="0" locked="0" layoutInCell="1" allowOverlap="1" wp14:anchorId="415DFA0D" wp14:editId="0A119FD0">
                          <wp:simplePos x="0" y="0"/>
                          <wp:positionH relativeFrom="column">
                            <wp:posOffset>3164840</wp:posOffset>
                          </wp:positionH>
                          <wp:positionV relativeFrom="paragraph">
                            <wp:posOffset>67310</wp:posOffset>
                          </wp:positionV>
                          <wp:extent cx="0" cy="2009775"/>
                          <wp:effectExtent l="0" t="0" r="38100" b="9525"/>
                          <wp:wrapNone/>
                          <wp:docPr id="9" name="Straight Connector 9"/>
                          <wp:cNvGraphicFramePr/>
                          <a:graphic xmlns:a="http://schemas.openxmlformats.org/drawingml/2006/main">
                            <a:graphicData uri="http://schemas.microsoft.com/office/word/2010/wordprocessingShape">
                              <wps:wsp>
                                <wps:cNvCnPr/>
                                <wps:spPr>
                                  <a:xfrm flipV="1">
                                    <a:off x="0" y="0"/>
                                    <a:ext cx="0" cy="2009775"/>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DC9D" id="Straight Connector 9"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2pt,5.3pt" to="249.2pt,1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" strokecolor="#4579b8 [3044]" strokeweight=".5pt">
                          <v:stroke dashstyle="1 1"/>
                        </v:line>
                      </w:pict>
                    </mc:Fallback>
                  </mc:AlternateContent>
                </w:r>
                <w:r w:rsidR="00116EF0">
                  <w:rPr>
                    <w:rFonts w:cstheme="minorHAnsi"/>
                    <w:b/>
                    <w:sz w:val="24"/>
                    <w:szCs w:val="20"/>
                  </w:rPr>
                  <w:t xml:space="preserve">GEGEVENS </w:t>
                </w:r>
                <w:r w:rsidR="008C63EA">
                  <w:rPr>
                    <w:rFonts w:cstheme="minorHAnsi"/>
                    <w:b/>
                    <w:sz w:val="24"/>
                    <w:szCs w:val="20"/>
                  </w:rPr>
                  <w:t>VERWIJZ</w:t>
                </w:r>
                <w:r w:rsidR="00116EF0">
                  <w:rPr>
                    <w:rFonts w:cstheme="minorHAnsi"/>
                    <w:b/>
                    <w:sz w:val="24"/>
                    <w:szCs w:val="20"/>
                  </w:rPr>
                  <w:t xml:space="preserve">ER                  </w:t>
                </w:r>
                <w:r w:rsidR="001D7D6F">
                  <w:rPr>
                    <w:rFonts w:cstheme="minorHAnsi"/>
                    <w:b/>
                    <w:sz w:val="24"/>
                    <w:szCs w:val="20"/>
                  </w:rPr>
                  <w:t xml:space="preserve">                    </w:t>
                </w:r>
                <w:r>
                  <w:rPr>
                    <w:rFonts w:cstheme="minorHAnsi"/>
                    <w:b/>
                    <w:sz w:val="24"/>
                    <w:szCs w:val="20"/>
                  </w:rPr>
                  <w:t xml:space="preserve">  </w:t>
                </w:r>
                <w:r w:rsidR="001D7D6F">
                  <w:rPr>
                    <w:rFonts w:cstheme="minorHAnsi"/>
                    <w:b/>
                    <w:sz w:val="24"/>
                    <w:szCs w:val="20"/>
                  </w:rPr>
                  <w:t xml:space="preserve">  B.       </w:t>
                </w:r>
                <w:r w:rsidR="006601B3">
                  <w:rPr>
                    <w:rFonts w:cstheme="minorHAnsi"/>
                    <w:b/>
                    <w:sz w:val="24"/>
                    <w:szCs w:val="20"/>
                  </w:rPr>
                  <w:t>GEGEVENS VERZEKERDE</w:t>
                </w:r>
              </w:p>
            </w:tc>
          </w:tr>
          <w:tr w:rsidR="008E2CC3" w:rsidRPr="006855C7" w14:paraId="415DF9E4" w14:textId="77777777" w:rsidTr="006B0A07">
            <w:trPr>
              <w:trHeight w:val="443"/>
            </w:trPr>
            <w:sdt>
              <w:sdtPr>
                <w:rPr>
                  <w:rFonts w:cstheme="minorHAnsi"/>
                  <w:b/>
                  <w:color w:val="808080" w:themeColor="background1" w:themeShade="80"/>
                  <w:sz w:val="22"/>
                  <w:lang w:val="en-US"/>
                </w:rPr>
                <w:id w:val="1461465216"/>
                <w:showingPlcHdr/>
                <w:picture/>
              </w:sdtPr>
              <w:sdtEndPr/>
              <w:sdtContent>
                <w:tc>
                  <w:tcPr>
                    <w:tcW w:w="5171" w:type="dxa"/>
                    <w:gridSpan w:val="2"/>
                    <w:tcBorders>
                      <w:top w:val="nil"/>
                      <w:left w:val="nil"/>
                      <w:bottom w:val="nil"/>
                      <w:right w:val="nil"/>
                    </w:tcBorders>
                  </w:tcPr>
                  <w:p w14:paraId="415DF9E2" w14:textId="71D4B947" w:rsidR="008E2CC3" w:rsidRPr="00D66826" w:rsidRDefault="007E2930" w:rsidP="006B0A07">
                    <w:pPr>
                      <w:pStyle w:val="EndnoteText"/>
                      <w:spacing w:before="120"/>
                      <w:rPr>
                        <w:rFonts w:cstheme="minorHAnsi"/>
                        <w:b/>
                        <w:color w:val="808080" w:themeColor="background1" w:themeShade="80"/>
                        <w:sz w:val="22"/>
                        <w:lang w:val="en-US"/>
                      </w:rPr>
                    </w:pPr>
                    <w:r>
                      <w:rPr>
                        <w:rFonts w:cstheme="minorHAnsi"/>
                        <w:b/>
                        <w:noProof/>
                        <w:color w:val="808080" w:themeColor="background1" w:themeShade="80"/>
                        <w:sz w:val="22"/>
                        <w:lang w:val="en-US"/>
                      </w:rPr>
                      <w:drawing>
                        <wp:inline distT="0" distB="0" distL="0" distR="0" wp14:anchorId="1D150D2D" wp14:editId="1D7878A4">
                          <wp:extent cx="2657475" cy="1524000"/>
                          <wp:effectExtent l="0" t="0" r="9525" b="0"/>
                          <wp:docPr id="975469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1524000"/>
                                  </a:xfrm>
                                  <a:prstGeom prst="rect">
                                    <a:avLst/>
                                  </a:prstGeom>
                                  <a:noFill/>
                                  <a:ln>
                                    <a:noFill/>
                                  </a:ln>
                                </pic:spPr>
                              </pic:pic>
                            </a:graphicData>
                          </a:graphic>
                        </wp:inline>
                      </w:drawing>
                    </w:r>
                  </w:p>
                </w:tc>
              </w:sdtContent>
            </w:sdt>
            <w:sdt>
              <w:sdtPr>
                <w:rPr>
                  <w:b/>
                  <w:sz w:val="22"/>
                </w:rPr>
                <w:id w:val="-539902240"/>
                <w:showingPlcHdr/>
                <w:picture/>
              </w:sdtPr>
              <w:sdtEndPr/>
              <w:sdtContent>
                <w:tc>
                  <w:tcPr>
                    <w:tcW w:w="5580" w:type="dxa"/>
                    <w:tcBorders>
                      <w:top w:val="nil"/>
                      <w:left w:val="nil"/>
                      <w:bottom w:val="nil"/>
                      <w:right w:val="nil"/>
                    </w:tcBorders>
                  </w:tcPr>
                  <w:p w14:paraId="415DF9E3" w14:textId="70202ECD" w:rsidR="008E2CC3" w:rsidRPr="00067D66" w:rsidRDefault="007E2930" w:rsidP="006B0A07">
                    <w:pPr>
                      <w:pStyle w:val="EndnoteText"/>
                      <w:spacing w:before="120"/>
                      <w:rPr>
                        <w:b/>
                        <w:sz w:val="22"/>
                      </w:rPr>
                    </w:pPr>
                    <w:r>
                      <w:rPr>
                        <w:b/>
                        <w:noProof/>
                        <w:sz w:val="22"/>
                      </w:rPr>
                      <w:drawing>
                        <wp:inline distT="0" distB="0" distL="0" distR="0" wp14:anchorId="7583503A" wp14:editId="4EE44A74">
                          <wp:extent cx="2838450" cy="1524000"/>
                          <wp:effectExtent l="0" t="0" r="0" b="0"/>
                          <wp:docPr id="181566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1524000"/>
                                  </a:xfrm>
                                  <a:prstGeom prst="rect">
                                    <a:avLst/>
                                  </a:prstGeom>
                                  <a:noFill/>
                                  <a:ln>
                                    <a:noFill/>
                                  </a:ln>
                                </pic:spPr>
                              </pic:pic>
                            </a:graphicData>
                          </a:graphic>
                        </wp:inline>
                      </w:drawing>
                    </w:r>
                  </w:p>
                </w:tc>
              </w:sdtContent>
            </w:sdt>
          </w:tr>
          <w:tr w:rsidR="008E2CC3" w:rsidRPr="00136B48" w14:paraId="415DF9FB" w14:textId="77777777" w:rsidTr="006B0A07">
            <w:trPr>
              <w:trHeight w:val="1450"/>
            </w:trPr>
            <w:tc>
              <w:tcPr>
                <w:tcW w:w="10751" w:type="dxa"/>
                <w:gridSpan w:val="3"/>
                <w:tcBorders>
                  <w:top w:val="nil"/>
                  <w:left w:val="nil"/>
                  <w:bottom w:val="nil"/>
                  <w:right w:val="nil"/>
                </w:tcBorders>
              </w:tcPr>
              <w:p w14:paraId="033312D2" w14:textId="3FE83388" w:rsidR="004468AE" w:rsidRDefault="004C4261" w:rsidP="003165D5">
                <w:pPr>
                  <w:pStyle w:val="EndnoteText"/>
                  <w:numPr>
                    <w:ilvl w:val="0"/>
                    <w:numId w:val="14"/>
                  </w:numPr>
                  <w:spacing w:before="240"/>
                  <w:ind w:left="563" w:hanging="540"/>
                  <w:rPr>
                    <w:b/>
                    <w:sz w:val="24"/>
                    <w:szCs w:val="18"/>
                  </w:rPr>
                </w:pPr>
                <w:r>
                  <w:rPr>
                    <w:rFonts w:cs="Arial-BoldMT"/>
                    <w:bCs/>
                    <w:noProof/>
                    <w:lang w:eastAsia="nl-NL"/>
                  </w:rPr>
                  <mc:AlternateContent>
                    <mc:Choice Requires="wps">
                      <w:drawing>
                        <wp:anchor distT="0" distB="0" distL="114300" distR="114300" simplePos="0" relativeHeight="251658243" behindDoc="0" locked="0" layoutInCell="1" allowOverlap="1" wp14:anchorId="415DFA0F" wp14:editId="415DFA10">
                          <wp:simplePos x="0" y="0"/>
                          <wp:positionH relativeFrom="column">
                            <wp:posOffset>5080</wp:posOffset>
                          </wp:positionH>
                          <wp:positionV relativeFrom="paragraph">
                            <wp:posOffset>70485</wp:posOffset>
                          </wp:positionV>
                          <wp:extent cx="662940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629400" cy="19050"/>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74B92"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pt,5.55pt" to="522.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" strokecolor="#4579b8 [3044]" strokeweight=".5pt">
                          <v:stroke dashstyle="1 1"/>
                        </v:line>
                      </w:pict>
                    </mc:Fallback>
                  </mc:AlternateContent>
                </w:r>
                <w:r w:rsidR="00EC793C">
                  <w:rPr>
                    <w:b/>
                    <w:sz w:val="24"/>
                    <w:szCs w:val="18"/>
                  </w:rPr>
                  <w:t xml:space="preserve">VERWEZEN </w:t>
                </w:r>
                <w:r w:rsidR="00F573AB">
                  <w:rPr>
                    <w:b/>
                    <w:sz w:val="24"/>
                    <w:szCs w:val="18"/>
                  </w:rPr>
                  <w:t>N</w:t>
                </w:r>
                <w:r w:rsidR="00C074B2">
                  <w:rPr>
                    <w:b/>
                    <w:sz w:val="24"/>
                    <w:szCs w:val="18"/>
                  </w:rPr>
                  <w:t xml:space="preserve">AAR: </w:t>
                </w:r>
              </w:p>
              <w:p w14:paraId="113509B6" w14:textId="29126E40" w:rsidR="002A65B9" w:rsidRPr="0008589B" w:rsidRDefault="00AA0B1D" w:rsidP="006B0A07">
                <w:pPr>
                  <w:pStyle w:val="EndnoteText"/>
                  <w:spacing w:before="120" w:after="120"/>
                  <w:ind w:left="563"/>
                  <w:rPr>
                    <w:b/>
                    <w:sz w:val="24"/>
                    <w:szCs w:val="18"/>
                    <w:lang w:val="en-US"/>
                  </w:rPr>
                </w:pPr>
                <w:r w:rsidRPr="0008589B">
                  <w:rPr>
                    <w:b/>
                    <w:sz w:val="22"/>
                    <w:szCs w:val="16"/>
                    <w:lang w:val="en-US"/>
                  </w:rPr>
                  <w:t>Logopedist</w:t>
                </w:r>
                <w:r w:rsidR="004468AE" w:rsidRPr="0008589B">
                  <w:rPr>
                    <w:b/>
                    <w:sz w:val="24"/>
                    <w:szCs w:val="18"/>
                    <w:lang w:val="en-US"/>
                  </w:rPr>
                  <w:t xml:space="preserve">: </w:t>
                </w:r>
                <w:r w:rsidR="00C074B2" w:rsidRPr="0008589B">
                  <w:rPr>
                    <w:b/>
                    <w:sz w:val="24"/>
                    <w:szCs w:val="18"/>
                    <w:lang w:val="en-US"/>
                  </w:rPr>
                  <w:t xml:space="preserve"> </w:t>
                </w:r>
                <w:sdt>
                  <w:sdtPr>
                    <w:rPr>
                      <w:b/>
                      <w:sz w:val="24"/>
                      <w:szCs w:val="18"/>
                      <w:lang w:val="en-US"/>
                    </w:rPr>
                    <w:alias w:val="Logopedist"/>
                    <w:tag w:val="Logopedist"/>
                    <w:id w:val="-770245858"/>
                    <w:placeholder>
                      <w:docPart w:val="56B09994FB0D4BD5899DADC2813BDACC"/>
                    </w:placeholder>
                    <w:dropDownList>
                      <w:listItem w:displayText="Choose an item." w:value="Choose an item."/>
                      <w:listItem w:displayText="Logopedie praktijk F. Jansen  |  Jansen, Fabiola" w:value="Logopedie praktijk F. Jansen  |  Jansen, Fabiola"/>
                      <w:listItem w:displayText="Logopedisch Centrum “Small Talk”  |  Lopez-Penha, Milly" w:value="Logopedisch Centrum “Small Talk”  |  Lopez-Penha, Milly"/>
                      <w:listItem w:displayText="Logopediepraktijk Luidens  |  Luidens, Jeandra" w:value="Logopediepraktijk Luidens  |  Luidens, Jeandra"/>
                      <w:listItem w:displayText="Logopedie Oduber |  Oduber, Celina" w:value="Logopedie Oduber |  Oduber, Celina"/>
                      <w:listItem w:displayText="Logopediepraktijk DiaLOGO  |  Yarzagaray, Daniella" w:value="Logopediepraktijk DiaLOGO  |  Yarzagaray, Daniella"/>
                      <w:listItem w:displayText="Logopedisch Centrum “Small Talk”  |  Yarzagaray, Emily" w:value="Logopedisch Centrum “Small Talk”  |  Yarzagaray, Emily"/>
                      <w:listItem w:displayText="Logopedisch Centrum Yarzagaray  |  Yarzagaray, Inge" w:value="Logopedisch Centrum Yarzagaray  |  Yarzagaray, Inge"/>
                      <w:listItem w:displayText="Tromp Logopedie  |  Ilayza Tromp" w:value="Tromp Logopedie  |  Ilayza Tromp"/>
                    </w:dropDownList>
                  </w:sdtPr>
                  <w:sdtEndPr/>
                  <w:sdtContent>
                    <w:r w:rsidR="00E846A3" w:rsidRPr="00E87EEB">
                      <w:rPr>
                        <w:bCs/>
                        <w:color w:val="808080" w:themeColor="background1" w:themeShade="80"/>
                        <w:szCs w:val="14"/>
                        <w:lang w:val="en-US"/>
                      </w:rPr>
                      <w:t>Choose an item.</w:t>
                    </w:r>
                  </w:sdtContent>
                </w:sdt>
                <w:r w:rsidR="00535779" w:rsidRPr="0008589B">
                  <w:rPr>
                    <w:b/>
                    <w:sz w:val="24"/>
                    <w:szCs w:val="18"/>
                    <w:lang w:val="en-US"/>
                  </w:rPr>
                  <w:t xml:space="preserve">              </w:t>
                </w:r>
              </w:p>
              <w:p w14:paraId="6ECE0B50" w14:textId="3AB35983" w:rsidR="0068275A" w:rsidRPr="00AC3E61" w:rsidRDefault="0068275A" w:rsidP="00675CA0">
                <w:pPr>
                  <w:pStyle w:val="EndnoteText"/>
                  <w:spacing w:before="120"/>
                  <w:ind w:left="563"/>
                  <w:rPr>
                    <w:b/>
                    <w:sz w:val="24"/>
                    <w:szCs w:val="18"/>
                    <w:lang w:val="en-US"/>
                  </w:rPr>
                </w:pPr>
                <w:r w:rsidRPr="00AC3E61">
                  <w:rPr>
                    <w:b/>
                    <w:sz w:val="22"/>
                    <w:szCs w:val="16"/>
                    <w:lang w:val="en-US"/>
                  </w:rPr>
                  <w:t>Datum intake:</w:t>
                </w:r>
                <w:r w:rsidRPr="00AC3E61">
                  <w:rPr>
                    <w:b/>
                    <w:sz w:val="24"/>
                    <w:szCs w:val="18"/>
                    <w:lang w:val="en-US"/>
                  </w:rPr>
                  <w:t xml:space="preserve"> </w:t>
                </w:r>
                <w:sdt>
                  <w:sdtPr>
                    <w:rPr>
                      <w:b/>
                      <w:sz w:val="24"/>
                      <w:szCs w:val="18"/>
                    </w:rPr>
                    <w:id w:val="-1837914413"/>
                    <w:placeholder>
                      <w:docPart w:val="A105C6B6693B432992B080BEF07D62FA"/>
                    </w:placeholder>
                    <w:showingPlcHdr/>
                    <w:date>
                      <w:dateFormat w:val="M/d/yyyy"/>
                      <w:lid w:val="en-US"/>
                      <w:storeMappedDataAs w:val="dateTime"/>
                      <w:calendar w:val="gregorian"/>
                    </w:date>
                  </w:sdtPr>
                  <w:sdtEndPr/>
                  <w:sdtContent>
                    <w:r w:rsidRPr="00AC3E61">
                      <w:rPr>
                        <w:rStyle w:val="PlaceholderText"/>
                        <w:lang w:val="en-US"/>
                      </w:rPr>
                      <w:t>Click or tap to enter a date.</w:t>
                    </w:r>
                  </w:sdtContent>
                </w:sdt>
                <w:r w:rsidR="001B776B" w:rsidRPr="001B776B">
                  <w:rPr>
                    <w:b/>
                    <w:sz w:val="24"/>
                    <w:szCs w:val="18"/>
                    <w:lang w:val="en-US"/>
                  </w:rPr>
                  <w:t xml:space="preserve"> </w:t>
                </w:r>
                <w:r w:rsidR="001B776B">
                  <w:rPr>
                    <w:b/>
                    <w:sz w:val="24"/>
                    <w:szCs w:val="18"/>
                    <w:lang w:val="en-US"/>
                  </w:rPr>
                  <w:t xml:space="preserve">                           </w:t>
                </w:r>
              </w:p>
              <w:p w14:paraId="415DF9EF" w14:textId="3772CDF8" w:rsidR="008E2CC3" w:rsidRPr="008E0780" w:rsidRDefault="002A65B9" w:rsidP="006B0A07">
                <w:pPr>
                  <w:pStyle w:val="EndnoteText"/>
                  <w:numPr>
                    <w:ilvl w:val="0"/>
                    <w:numId w:val="14"/>
                  </w:numPr>
                  <w:spacing w:before="360" w:after="120"/>
                  <w:ind w:left="563" w:hanging="540"/>
                  <w:rPr>
                    <w:b/>
                    <w:sz w:val="24"/>
                    <w:szCs w:val="18"/>
                  </w:rPr>
                </w:pPr>
                <w:r>
                  <w:rPr>
                    <w:rFonts w:cs="Arial-BoldMT"/>
                    <w:bCs/>
                    <w:noProof/>
                    <w:lang w:eastAsia="nl-NL"/>
                  </w:rPr>
                  <mc:AlternateContent>
                    <mc:Choice Requires="wps">
                      <w:drawing>
                        <wp:anchor distT="0" distB="0" distL="114300" distR="114300" simplePos="0" relativeHeight="251660296" behindDoc="0" locked="0" layoutInCell="1" allowOverlap="1" wp14:anchorId="6BD14275" wp14:editId="56D14825">
                          <wp:simplePos x="0" y="0"/>
                          <wp:positionH relativeFrom="column">
                            <wp:posOffset>-2540</wp:posOffset>
                          </wp:positionH>
                          <wp:positionV relativeFrom="paragraph">
                            <wp:posOffset>117475</wp:posOffset>
                          </wp:positionV>
                          <wp:extent cx="66294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29400" cy="19050"/>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DE049" id="Straight Connector 3" o:spid="_x0000_s1026" style="position:absolute;z-index:251660296;visibility:visible;mso-wrap-style:square;mso-wrap-distance-left:9pt;mso-wrap-distance-top:0;mso-wrap-distance-right:9pt;mso-wrap-distance-bottom:0;mso-position-horizontal:absolute;mso-position-horizontal-relative:text;mso-position-vertical:absolute;mso-position-vertical-relative:text" from="-.2pt,9.25pt" to="521.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" strokecolor="#4579b8 [3044]" strokeweight=".5pt">
                          <v:stroke dashstyle="1 1"/>
                        </v:line>
                      </w:pict>
                    </mc:Fallback>
                  </mc:AlternateContent>
                </w:r>
                <w:r w:rsidR="00EC793C">
                  <w:rPr>
                    <w:b/>
                    <w:sz w:val="24"/>
                    <w:szCs w:val="18"/>
                  </w:rPr>
                  <w:t>REDEN:</w:t>
                </w:r>
                <w:r w:rsidR="00067D66">
                  <w:rPr>
                    <w:b/>
                    <w:sz w:val="24"/>
                    <w:szCs w:val="18"/>
                  </w:rPr>
                  <w:t xml:space="preserve">                      </w:t>
                </w:r>
              </w:p>
              <w:p w14:paraId="2635E9F2" w14:textId="763B6DCB" w:rsidR="00C615CE" w:rsidRPr="00574A11" w:rsidRDefault="00956A2F" w:rsidP="006B0A07">
                <w:pPr>
                  <w:pStyle w:val="EndnoteText"/>
                  <w:spacing w:after="240"/>
                  <w:ind w:firstLine="567"/>
                  <w:rPr>
                    <w:b/>
                    <w:sz w:val="22"/>
                    <w:lang w:val="en-US"/>
                  </w:rPr>
                </w:pPr>
                <w:r w:rsidRPr="00574A11">
                  <w:rPr>
                    <w:b/>
                    <w:sz w:val="22"/>
                    <w:lang w:val="en-US"/>
                  </w:rPr>
                  <w:t>Indicatie</w:t>
                </w:r>
                <w:r w:rsidR="00E159A1">
                  <w:rPr>
                    <w:rStyle w:val="EndnoteReference"/>
                    <w:b/>
                    <w:sz w:val="22"/>
                  </w:rPr>
                  <w:endnoteReference w:id="2"/>
                </w:r>
                <w:r w:rsidR="00C615CE" w:rsidRPr="00574A11">
                  <w:rPr>
                    <w:b/>
                    <w:sz w:val="22"/>
                    <w:lang w:val="en-US"/>
                  </w:rPr>
                  <w:t xml:space="preserve">: </w:t>
                </w:r>
                <w:sdt>
                  <w:sdtPr>
                    <w:rPr>
                      <w:b/>
                      <w:sz w:val="22"/>
                      <w:lang w:val="en-US"/>
                    </w:rPr>
                    <w:alias w:val="reden voor logopedie"/>
                    <w:tag w:val="reden voor logopedie"/>
                    <w:id w:val="620272834"/>
                    <w:placeholder>
                      <w:docPart w:val="ED27DA8FF8BD4BFFA7915AABC21F579B"/>
                    </w:placeholder>
                    <w:showingPlcHdr/>
                    <w:dropDownList>
                      <w:listItem w:displayText="HOORSTOORNIS EN STOORNIS IN DE AUDITIEVE FUNCTIES" w:value="HOORSTOORNIS EN STOORNIS IN DE AUDITIEVE FUNCTIES"/>
                      <w:listItem w:displayText="STEMSTOORNIS" w:value="STEMSTOORNIS"/>
                      <w:listItem w:displayText="TAALONTWIKKELING STOORNIS" w:value="TAALONTWIKKELING STOORNIS"/>
                      <w:listItem w:displayText="ARTICULATIESTOORNIS" w:value="ARTICULATIESTOORNIS"/>
                      <w:listItem w:displayText="NASALITEIT" w:value="NASALITEIT"/>
                      <w:listItem w:displayText="STOORNIS IN DE VLOEIENDHEID EN HET RITME VAN SPREKEN" w:value="STOORNIS IN DE VLOEIENDHEID EN HET RITME VAN SPREKEN"/>
                      <w:listItem w:displayText="AFWIJKEND MONDGEDRAG/STOORNIS IN DE (SENSO-)MOTORIEK" w:value="AFWIJKEND MONDGEDRAG/STOORNIS IN DE (SENSO-)MOTORIEK"/>
                      <w:listItem w:displayText="OVERIGE STOORNISSEN" w:value="OVERIGE STOORNISSEN"/>
                    </w:dropDownList>
                  </w:sdtPr>
                  <w:sdtEndPr/>
                  <w:sdtContent>
                    <w:r w:rsidR="00574A11" w:rsidRPr="00956A2F">
                      <w:rPr>
                        <w:rStyle w:val="PlaceholderText"/>
                        <w:lang w:val="en-US"/>
                      </w:rPr>
                      <w:t>Choose an item.</w:t>
                    </w:r>
                  </w:sdtContent>
                </w:sdt>
                <w:r w:rsidRPr="00574A11">
                  <w:rPr>
                    <w:b/>
                    <w:sz w:val="22"/>
                    <w:lang w:val="en-US"/>
                  </w:rPr>
                  <w:t xml:space="preserve">   </w:t>
                </w:r>
                <w:r w:rsidR="00122D62" w:rsidRPr="00574A11">
                  <w:rPr>
                    <w:b/>
                    <w:sz w:val="22"/>
                    <w:lang w:val="en-US"/>
                  </w:rPr>
                  <w:t xml:space="preserve">Diagnose </w:t>
                </w:r>
                <w:r w:rsidRPr="00574A11">
                  <w:rPr>
                    <w:b/>
                    <w:sz w:val="22"/>
                    <w:lang w:val="en-US"/>
                  </w:rPr>
                  <w:t>code:</w:t>
                </w:r>
                <w:r w:rsidR="00F350C9" w:rsidRPr="00574A11">
                  <w:rPr>
                    <w:b/>
                    <w:sz w:val="22"/>
                    <w:lang w:val="en-US"/>
                  </w:rPr>
                  <w:t xml:space="preserve"> </w:t>
                </w:r>
                <w:r w:rsidR="002F4201" w:rsidRPr="002F4201">
                  <w:rPr>
                    <w:b/>
                    <w:sz w:val="22"/>
                    <w:lang w:val="en-US"/>
                  </w:rPr>
                  <w:t xml:space="preserve"> </w:t>
                </w:r>
                <w:sdt>
                  <w:sdtPr>
                    <w:rPr>
                      <w:b/>
                      <w:sz w:val="22"/>
                    </w:rPr>
                    <w:alias w:val="LDC"/>
                    <w:tag w:val="LDC"/>
                    <w:id w:val="298647007"/>
                    <w:placeholder>
                      <w:docPart w:val="FBACEA5C7AF6428888B50105E491B0A0"/>
                    </w:placeholder>
                    <w:showingPlcHdr/>
                    <w:dropDownList>
                      <w:listItem w:value="Choose an item."/>
                      <w:listItem w:displayText="1000 HOORSTOORNIS EN STOORNIS IN DE AUDITIEVE FUNCTIES" w:value="1000"/>
                      <w:listItem w:displayText="1100 Stoornis in de gehoorfunctie" w:value="1100 "/>
                      <w:listItem w:displayText="1110 Geleidings-slechthorendheid" w:value="1110 "/>
                      <w:listItem w:displayText="1120 Perceptie slechthorendheid" w:value="1120"/>
                      <w:listItem w:displayText="1130 Gemengde slechthorendheid" w:value="1130 "/>
                      <w:listItem w:displayText="1140 Andere stoornis in de gehoorfuctie" w:value="1140"/>
                      <w:listItem w:displayText="1200 Stoornis in de geluidswaarneming (toonaudiometrie)" w:value="1200"/>
                      <w:listItem w:displayText="1210 Stoornis geluidswaarneming enkelzijdig" w:value="1210"/>
                      <w:listItem w:displayText="1220 Stoornis geluidswaarneming dubbelzijdig" w:value="1220"/>
                      <w:listItem w:displayText="1230 Stoornis geluidswaarneming asymmetrisch" w:value="1230"/>
                      <w:listItem w:displayText="1240 Andere stoornis in de geluidswaarneming" w:value="1240"/>
                      <w:listItem w:displayText="1300 Stoornis in het spraakverstaan (spraakaudiometrie)" w:value="1300"/>
                      <w:listItem w:displayText="1400 Stoornis in de auditieve functies" w:value="1400 "/>
                      <w:listItem w:displayText="1410 Auditieve discriminatie" w:value="1410 "/>
                      <w:listItem w:displayText="1420 Auditieve analyse" w:value="1420"/>
                      <w:listItem w:displayText="1430 Auditieve synthese" w:value="1430 "/>
                      <w:listItem w:displayText="1440 Andere stoornis in de auditieve functies" w:value="1440 "/>
                      <w:listItem w:displayText="1500 Stoornis in het waarnemen van (verschillen in) toonhoogte, luidheid, geluidsrichting, ritme, of ander waarnemingsstoornis" w:value="1500 "/>
                      <w:listItem w:displayText="1600 Andere hoorstoornis en stoornis in de auditieve functies" w:value="1600"/>
                      <w:listItem w:displayText="2000 STEMSTOORNIS" w:value="2000"/>
                      <w:listItem w:displayText="2250 Resonantie-stoornis" w:value="2250"/>
                      <w:listItem w:displayText="2260 Andere stoornis in de stemkwaliteit" w:value="2260"/>
                      <w:listItem w:displayText="2300 Foutieve spreekademhaling" w:value="2300"/>
                      <w:listItem w:displayText="2400 Andere stemstoornis" w:value="2400"/>
                      <w:listItem w:displayText="3100 Taalontwikkelingsstoornis" w:value="3100 "/>
                      <w:listItem w:displayText="3110 Taalontwikkelingsstoornis in de taalvorm (morfologie, fonologie, syntax)" w:value="3110 Taalontwikkelingsstoornis in de taalvorm (morfologie, fonologie, syntax)"/>
                      <w:listItem w:displayText="3111 Taalontwikkelingsstoornis in de taalvorm: receptief" w:value="3111 Taalontwikkelingsstoornis in de taalvorm: receptief"/>
                      <w:listItem w:displayText="3112 Taalontwikkelingsstoornis in de taalvorm: productief" w:value="3112 Taalontwikkelingsstoornis in de taalvorm: productief"/>
                      <w:listItem w:displayText="3120 Taalontwikkelingsstoornis in de taalinhoud (semantiek)" w:value="3120 Taalontwikkelingsstoornis in de taalinhoud (semantiek)"/>
                      <w:listItem w:displayText="3121 Taalontwikkelingsstoornis in de taalinhoud: receptief" w:value="3121 Taalontwikkelingsstoornis in de taalinhoud: receptief"/>
                      <w:listItem w:displayText="3122 Taalontwikkelingsstoornis in de taalinhoud: productief" w:value="3122 Taalontwikkelingsstoornis in de taalinhoud: productief"/>
                      <w:listItem w:displayText="3130 Taalontwikkelingsstoornis in het taalgebruik (pragmatiek" w:value="3130 Taalontwikkelingsstoornis in het taalgebruik (pragmatiek"/>
                      <w:listItem w:displayText="3131 Taalontwikkelingsstoornis in het taalgebruik: receptief" w:value="3131 Taalontwikkelingsstoornis in het taalgebruik: receptief"/>
                      <w:listItem w:displayText="3132 Taalontwikkelingsstoornis in het taalgebruik: productief" w:value="3132 Taalontwikkelingsstoornis in het taalgebruik: productief"/>
                      <w:listItem w:displayText="3200 Afasie" w:value="3200 "/>
                      <w:listItem w:displayText="5100 Articulatiestoornis" w:value="5100"/>
                      <w:listItem w:displayText="5110 Fonetische articulatiestoornis" w:value="5110"/>
                      <w:listItem w:displayText="5120 Fonologische articulatiestoornis" w:value="5120"/>
                      <w:listItem w:displayText="5130 Algemene articulatiestoornis" w:value="5130"/>
                      <w:listItem w:displayText="5140 Andere articulatiestoornis" w:value="5140"/>
                      <w:listItem w:displayText="5210 Myogene dysartrie" w:value="5210"/>
                      <w:listItem w:displayText="5200 Dysartrie" w:value="5220"/>
                      <w:listItem w:displayText="6100 Hypernasaliteit (rhinolalia aperta)" w:value="6100"/>
                      <w:listItem w:displayText="6200 Hyponasaliteit (rhinolalia clausa)" w:value="6200"/>
                      <w:listItem w:displayText="6300 Andere nasaliteit" w:value="6300"/>
                      <w:listItem w:displayText="7000 STOORNIS IN DE VLOEIENDHEID EN HET RITME VAN SPREKEN" w:value="7000"/>
                      <w:listItem w:displayText="7100 Stotteren" w:value="7100"/>
                      <w:listItem w:displayText="7200 Broddelen" w:value="7200"/>
                      <w:listItem w:displayText="7300 Inadequaat spreektempo (te snel of te langzaam spreken)" w:value="7300"/>
                      <w:listItem w:displayText="7400 Andere stoornis in de vloeiendheid en het ritme van het spreken" w:value="7400"/>
                      <w:listItem w:displayText="8000 AFWIJKEND MONDGEDRAG/STOORNIS IN DE (SENSO-)MOTORIEK" w:value="8000"/>
                      <w:listItem w:displayText="8100 Afwijkend mondgedrag" w:value="8100"/>
                      <w:listItem w:displayText="8110 Afwijkend mondgedrag: Duim en vingerzuigen en ander zuiggedrag" w:value="8110"/>
                      <w:listItem w:displayText="8120 Afwijkend mondgedrag: Habitueel mondademen" w:value="8120"/>
                      <w:listItem w:displayText="8130 Afwijkend mondgedrag: Afwijkend slikken" w:value="8130"/>
                      <w:listItem w:displayText="8140 Afwijkend mondgedrag: Afwijkende tongligging in rust" w:value="8140"/>
                      <w:listItem w:displayText="8150 Ander afwijkend mondgedrag" w:value="8150"/>
                      <w:listItem w:displayText="8200 Slikstoornis" w:value="8200"/>
                      <w:listItem w:displayText="8300 Stoornis in de (senso-)motoriek" w:value="8300"/>
                      <w:listItem w:displayText="8310 Stoornis in de mondmotoriek" w:value="8310"/>
                      <w:listItem w:displayText="8320 Stoornis in de sensibiliteit in hoofd-halsgebied" w:value="8320"/>
                      <w:listItem w:displayText="8330 Afwijkende spiertonus in hoofd-halsgebied" w:value="8330"/>
                      <w:listItem w:displayText="8340 Afwijkende reflexen in (Afwijkende reflexen in hoofd-halsgebied" w:value="8340"/>
                      <w:listItem w:displayText="8350 Andere stoornis in de (senso-)motoriek" w:value="8350"/>
                      <w:listItem w:displayText="9100 Hyperventilatie" w:value="9100"/>
                      <w:listItem w:displayText="9200 Cognitieve en psychische stoornis" w:value="9200"/>
                      <w:listItem w:displayText="9210 Geheugenstoornis (inclusief auditief geheugen)" w:value="9210"/>
                      <w:listItem w:displayText="9220 Aandacht- en concentratiestoornis" w:value="9220 Aandacht- en concentratiestoornis"/>
                      <w:listItem w:displayText="9230 Apraxie/dyspraxie" w:value="9230 Apraxie/dyspraxie"/>
                      <w:listItem w:displayText="9300 Stoornis in de lichaamshouding" w:value="9300"/>
                      <w:listItem w:displayText="9400 Andere stoornis (van belang bij logopedisch handelen)" w:value="9400 "/>
                      <w:listItem w:displayText="9500 COVID-19" w:value="9500 "/>
                      <w:listItem w:displayText="9600 Dubbele diagnose" w:value="9600"/>
                      <w:listItem w:displayText="9998 Meervoudige diagnose" w:value="9998 Meervoudige diagnose"/>
                      <w:listItem w:displayText="9999 Schisis" w:value="9999 Schisis"/>
                    </w:dropDownList>
                  </w:sdtPr>
                  <w:sdtEndPr/>
                  <w:sdtContent>
                    <w:r w:rsidR="002F4201" w:rsidRPr="006C61CE">
                      <w:rPr>
                        <w:rStyle w:val="PlaceholderText"/>
                        <w:lang w:val="en-US"/>
                      </w:rPr>
                      <w:t>Choose an item.</w:t>
                    </w:r>
                  </w:sdtContent>
                </w:sdt>
              </w:p>
              <w:p w14:paraId="13EAC420" w14:textId="7DBF7537" w:rsidR="0028010D" w:rsidRPr="00AA6EE3" w:rsidRDefault="006B12F1" w:rsidP="006B0A07">
                <w:pPr>
                  <w:pStyle w:val="EndnoteText"/>
                  <w:spacing w:after="120"/>
                  <w:ind w:firstLine="567"/>
                  <w:rPr>
                    <w:b/>
                    <w:sz w:val="22"/>
                    <w:lang w:val="en-US"/>
                  </w:rPr>
                </w:pPr>
                <w:sdt>
                  <w:sdtPr>
                    <w:rPr>
                      <w:b/>
                      <w:sz w:val="22"/>
                      <w:lang w:val="en-US"/>
                    </w:rPr>
                    <w:id w:val="53828226"/>
                    <w14:checkbox>
                      <w14:checked w14:val="0"/>
                      <w14:checkedState w14:val="2612" w14:font="MS Gothic"/>
                      <w14:uncheckedState w14:val="2610" w14:font="MS Gothic"/>
                    </w14:checkbox>
                  </w:sdtPr>
                  <w:sdtEndPr/>
                  <w:sdtContent>
                    <w:r w:rsidR="00BE573A" w:rsidRPr="00AA6EE3">
                      <w:rPr>
                        <w:rFonts w:ascii="MS Gothic" w:eastAsia="MS Gothic" w:hAnsi="MS Gothic" w:hint="eastAsia"/>
                        <w:b/>
                        <w:sz w:val="22"/>
                        <w:lang w:val="en-US"/>
                      </w:rPr>
                      <w:t>☐</w:t>
                    </w:r>
                  </w:sdtContent>
                </w:sdt>
                <w:r w:rsidR="00BE573A" w:rsidRPr="00AA6EE3">
                  <w:rPr>
                    <w:b/>
                    <w:sz w:val="22"/>
                    <w:lang w:val="en-US"/>
                  </w:rPr>
                  <w:t>1</w:t>
                </w:r>
                <w:r w:rsidR="00BE573A" w:rsidRPr="00AA6EE3">
                  <w:rPr>
                    <w:b/>
                    <w:sz w:val="22"/>
                    <w:vertAlign w:val="superscript"/>
                    <w:lang w:val="en-US"/>
                  </w:rPr>
                  <w:t>ste</w:t>
                </w:r>
                <w:r w:rsidR="00BE573A" w:rsidRPr="00AA6EE3">
                  <w:rPr>
                    <w:b/>
                    <w:sz w:val="22"/>
                    <w:lang w:val="en-US"/>
                  </w:rPr>
                  <w:t xml:space="preserve"> aanvraag </w:t>
                </w:r>
                <w:r w:rsidR="00AC3E61" w:rsidRPr="00AA6EE3">
                  <w:rPr>
                    <w:b/>
                    <w:sz w:val="22"/>
                    <w:lang w:val="en-US"/>
                  </w:rPr>
                  <w:t>(</w:t>
                </w:r>
                <w:r w:rsidR="0083015C" w:rsidRPr="00AA6EE3">
                  <w:rPr>
                    <w:b/>
                    <w:sz w:val="22"/>
                    <w:lang w:val="en-US"/>
                  </w:rPr>
                  <w:t>25 zittingen)</w:t>
                </w:r>
                <w:r w:rsidR="00BE573A" w:rsidRPr="00AA6EE3">
                  <w:rPr>
                    <w:b/>
                    <w:sz w:val="22"/>
                    <w:lang w:val="en-US"/>
                  </w:rPr>
                  <w:t xml:space="preserve">     </w:t>
                </w:r>
              </w:p>
              <w:p w14:paraId="07B166A9" w14:textId="6FA57333" w:rsidR="009540A1" w:rsidRPr="00245D50" w:rsidRDefault="006B12F1" w:rsidP="009B02F7">
                <w:pPr>
                  <w:pStyle w:val="EndnoteText"/>
                  <w:ind w:firstLine="567"/>
                  <w:rPr>
                    <w:b/>
                    <w:sz w:val="22"/>
                    <w:lang w:val="en-US"/>
                  </w:rPr>
                </w:pPr>
                <w:sdt>
                  <w:sdtPr>
                    <w:rPr>
                      <w:b/>
                      <w:sz w:val="22"/>
                    </w:rPr>
                    <w:id w:val="1684555180"/>
                    <w14:checkbox>
                      <w14:checked w14:val="0"/>
                      <w14:checkedState w14:val="2612" w14:font="MS Gothic"/>
                      <w14:uncheckedState w14:val="2610" w14:font="MS Gothic"/>
                    </w14:checkbox>
                  </w:sdtPr>
                  <w:sdtEndPr/>
                  <w:sdtContent>
                    <w:r w:rsidR="00BE573A" w:rsidRPr="00245D50">
                      <w:rPr>
                        <w:rFonts w:ascii="MS Gothic" w:eastAsia="MS Gothic" w:hAnsi="MS Gothic" w:hint="eastAsia"/>
                        <w:b/>
                        <w:sz w:val="22"/>
                        <w:lang w:val="en-US"/>
                      </w:rPr>
                      <w:t>☐</w:t>
                    </w:r>
                  </w:sdtContent>
                </w:sdt>
                <w:r w:rsidR="00BE573A" w:rsidRPr="00245D50">
                  <w:rPr>
                    <w:b/>
                    <w:sz w:val="22"/>
                    <w:lang w:val="en-US"/>
                  </w:rPr>
                  <w:t xml:space="preserve">Verlenging  </w:t>
                </w:r>
                <w:r w:rsidR="009540A1" w:rsidRPr="00245D50">
                  <w:rPr>
                    <w:b/>
                    <w:sz w:val="22"/>
                    <w:lang w:val="en-US"/>
                  </w:rPr>
                  <w:t xml:space="preserve"> </w:t>
                </w:r>
                <w:r w:rsidR="00787E96">
                  <w:rPr>
                    <w:b/>
                    <w:sz w:val="22"/>
                    <w:lang w:val="en-US"/>
                  </w:rPr>
                  <w:t>Datum:</w:t>
                </w:r>
                <w:r w:rsidR="00245D50" w:rsidRPr="00245D50">
                  <w:rPr>
                    <w:rFonts w:cstheme="minorHAnsi"/>
                    <w:i/>
                    <w:color w:val="808080" w:themeColor="background1" w:themeShade="80"/>
                    <w:lang w:val="en-US"/>
                  </w:rPr>
                  <w:t xml:space="preserve"> </w:t>
                </w:r>
                <w:sdt>
                  <w:sdtPr>
                    <w:rPr>
                      <w:rFonts w:cstheme="minorHAnsi"/>
                      <w:i/>
                      <w:color w:val="808080" w:themeColor="background1" w:themeShade="80"/>
                    </w:rPr>
                    <w:id w:val="-250747832"/>
                    <w:placeholder>
                      <w:docPart w:val="BB83AEF7B46549E88A08D0B7E73278FC"/>
                    </w:placeholder>
                    <w:showingPlcHdr/>
                    <w:date w:fullDate="2018-01-25T00:00:00Z">
                      <w:dateFormat w:val="d MMMM yyyy"/>
                      <w:lid w:val="nl-NL"/>
                      <w:storeMappedDataAs w:val="dateTime"/>
                      <w:calendar w:val="gregorian"/>
                    </w:date>
                  </w:sdtPr>
                  <w:sdtEndPr/>
                  <w:sdtContent>
                    <w:r w:rsidR="00245D50" w:rsidRPr="00F32746">
                      <w:rPr>
                        <w:rStyle w:val="PlaceholderText"/>
                        <w:lang w:val="en-US"/>
                      </w:rPr>
                      <w:t>Click here to enter a date.</w:t>
                    </w:r>
                  </w:sdtContent>
                </w:sdt>
                <w:r w:rsidR="00245D50" w:rsidRPr="00245D50">
                  <w:rPr>
                    <w:b/>
                    <w:sz w:val="22"/>
                    <w:lang w:val="en-US"/>
                  </w:rPr>
                  <w:t xml:space="preserve"> </w:t>
                </w:r>
                <w:r w:rsidR="009540A1" w:rsidRPr="00245D50">
                  <w:rPr>
                    <w:b/>
                    <w:sz w:val="22"/>
                    <w:lang w:val="en-US"/>
                  </w:rPr>
                  <w:t xml:space="preserve">  </w:t>
                </w:r>
                <w:r w:rsidR="00BE573A" w:rsidRPr="00245D50">
                  <w:rPr>
                    <w:b/>
                    <w:sz w:val="22"/>
                    <w:lang w:val="en-US"/>
                  </w:rPr>
                  <w:t xml:space="preserve"> </w:t>
                </w:r>
                <w:r w:rsidR="008A14BE" w:rsidRPr="00245D50">
                  <w:rPr>
                    <w:b/>
                    <w:sz w:val="22"/>
                    <w:lang w:val="en-US"/>
                  </w:rPr>
                  <w:t xml:space="preserve">Diagnose code </w:t>
                </w:r>
                <w:sdt>
                  <w:sdtPr>
                    <w:rPr>
                      <w:b/>
                      <w:sz w:val="22"/>
                    </w:rPr>
                    <w:alias w:val="LDC + 10"/>
                    <w:tag w:val="LDC + 10"/>
                    <w:id w:val="605241281"/>
                    <w:placeholder>
                      <w:docPart w:val="3F38782145F445AB8F08974DAE8BEA20"/>
                    </w:placeholder>
                    <w:showingPlcHdr/>
                    <w:dropDownList>
                      <w:listItem w:value="Choose an item."/>
                      <w:listItem w:displayText="1600 Andere hoorstoornis en stoornis in de auditieve functies" w:value="1600"/>
                      <w:listItem w:displayText="2000 Stemstoornis" w:value="2000"/>
                      <w:listItem w:displayText="2250 Resonantiestoornis" w:value="2250 "/>
                      <w:listItem w:displayText="2300 Foutieve spreekademhaling" w:value="2300"/>
                      <w:listItem w:displayText="7200 Broddelen" w:value="7200"/>
                      <w:listItem w:displayText="7300 Inadequaat spreektempo (te snel of te langzaam spreken)" w:value="7300"/>
                      <w:listItem w:displayText="7400 Andere stoornis in de vloeiendheid en het ritme van het spreken" w:value="7400 "/>
                      <w:listItem w:displayText="8000 AFWIJKEND MONDGEDRAG/STOORNIS IN DE (SENSO-)MOTORIEK" w:value="8000"/>
                      <w:listItem w:displayText="8100 Afwijkend mondgedrag" w:value="8100"/>
                      <w:listItem w:displayText="8110 Afwijkend mondgedrag: Duim en vingerzuigen en ander zuiggedrag" w:value="8110 "/>
                      <w:listItem w:displayText="8120 Afwijkend mondgedrag: Habitueel mondademen" w:value="8120"/>
                      <w:listItem w:displayText="8130 Afwijkend mondgedrag: Afwijkend slikken" w:value="8130 "/>
                      <w:listItem w:displayText="8140 Afwijkend mondgedrag: Afwijkende tongligging in rust" w:value="8140"/>
                      <w:listItem w:displayText="8150 Ander afwijkend mondgedrag" w:value="8150 "/>
                      <w:listItem w:displayText="8200 Slikstoornis" w:value="8200"/>
                      <w:listItem w:displayText="8300 Stoornis in de (senso-)motoriek" w:value="8300 "/>
                      <w:listItem w:displayText="8310 Stoornis in de mondmotoriek" w:value="8310"/>
                      <w:listItem w:displayText="8320 Stoornis in de sensibiliteit in hoofd-halsgebied" w:value="8320"/>
                      <w:listItem w:displayText="8330 Afwijkende spiertonus in hoofd-halsgebied" w:value="8330 "/>
                      <w:listItem w:displayText="8340 Afwijkende reflexen in (Afwijkende reflexen in hoofd-halsgebied" w:value="8340"/>
                      <w:listItem w:displayText="8350 Andere stoornis in de (senso-)motoriek" w:value="8350 "/>
                      <w:listItem w:displayText="9000 OVERIGE STOORNISSEN" w:value="9000 "/>
                      <w:listItem w:displayText="9100 Hyperventilatie" w:value="9100 "/>
                      <w:listItem w:displayText="9400 Andere stoornis (van belang bij logopedisch handelen)" w:value="9400"/>
                      <w:listItem w:displayText="9500 COVID-19" w:value="9500"/>
                    </w:dropDownList>
                  </w:sdtPr>
                  <w:sdtEndPr/>
                  <w:sdtContent>
                    <w:r w:rsidR="004E4DEC" w:rsidRPr="00245D50">
                      <w:rPr>
                        <w:rStyle w:val="PlaceholderText"/>
                        <w:lang w:val="en-US"/>
                      </w:rPr>
                      <w:t>Choose an item.</w:t>
                    </w:r>
                  </w:sdtContent>
                </w:sdt>
                <w:r w:rsidR="008A14BE" w:rsidRPr="00245D50">
                  <w:rPr>
                    <w:b/>
                    <w:sz w:val="22"/>
                    <w:lang w:val="en-US"/>
                  </w:rPr>
                  <w:t xml:space="preserve"> </w:t>
                </w:r>
              </w:p>
              <w:p w14:paraId="67EE0372" w14:textId="436304AC" w:rsidR="009540A1" w:rsidRPr="009540A1" w:rsidRDefault="009540A1" w:rsidP="009B02F7">
                <w:pPr>
                  <w:pStyle w:val="EndnoteText"/>
                  <w:ind w:firstLine="567"/>
                  <w:rPr>
                    <w:b/>
                    <w:sz w:val="22"/>
                    <w:lang w:val="en-US"/>
                  </w:rPr>
                </w:pPr>
                <w:r w:rsidRPr="00245D50">
                  <w:rPr>
                    <w:b/>
                    <w:sz w:val="22"/>
                    <w:lang w:val="en-US"/>
                  </w:rPr>
                  <w:t xml:space="preserve">                               </w:t>
                </w:r>
                <w:r w:rsidR="00787E96">
                  <w:rPr>
                    <w:b/>
                    <w:sz w:val="22"/>
                    <w:lang w:val="en-US"/>
                  </w:rPr>
                  <w:t xml:space="preserve">                                                         </w:t>
                </w:r>
                <w:r>
                  <w:rPr>
                    <w:b/>
                    <w:sz w:val="22"/>
                    <w:lang w:val="en-US"/>
                  </w:rPr>
                  <w:t xml:space="preserve">Diagnose code </w:t>
                </w:r>
                <w:sdt>
                  <w:sdtPr>
                    <w:rPr>
                      <w:b/>
                      <w:sz w:val="22"/>
                    </w:rPr>
                    <w:alias w:val="LDC + 15"/>
                    <w:tag w:val="LDC + 15"/>
                    <w:id w:val="61690496"/>
                    <w:placeholder>
                      <w:docPart w:val="E59425448AC34A2AB64CCAB2CA0B0F4F"/>
                    </w:placeholder>
                    <w:showingPlcHdr/>
                    <w15:color w:val="808080"/>
                    <w:dropDownList>
                      <w:listItem w:displayText="Choose an item." w:value="Choose an item."/>
                      <w:listItem w:displayText="1000 HOORSTOORNIS EN STOORNIS IN DE AUDITIEVE FUNCTIES" w:value="1000"/>
                      <w:listItem w:displayText="1100 Stoornis in de gehoorfunctie" w:value="1100 "/>
                      <w:listItem w:displayText="1120 Perceptie slechthorendheid" w:value="1120"/>
                      <w:listItem w:displayText="1300 Stoornis in het spraakverstaan (spraakaudiometrie)" w:value="1300"/>
                      <w:listItem w:displayText="1410 Auditieve discriminatie" w:value="1410 "/>
                      <w:listItem w:displayText="1420 Auditieve analyse" w:value="1420"/>
                      <w:listItem w:displayText="1430 Auditieve synthese" w:value="1430 "/>
                      <w:listItem w:displayText="1440 Andere stoornis in de auditieve functies" w:value="1440 "/>
                      <w:listItem w:displayText="1500 Stoornis in het waarnemen van (verschillen in) toonhoogte, luidheid, geluidsrichting, ritme, of ander waarnemingsstoornis" w:value="1500 "/>
                      <w:listItem w:displayText="1530 Stoornis in het waarnemen van (verschillen in) geluidsrichting" w:value="1530 "/>
                      <w:listItem w:displayText="1540 Stoornis in het waarnemen van (verschillen in) ritme" w:value="1540"/>
                      <w:listItem w:displayText="1550 Stoornis in het waarnemen van (verschillen in) een ander waarnemingsstoornis" w:value="1550 "/>
                      <w:listItem w:displayText="2260 Andere stoornis in de stemkwaliteit" w:value="2260"/>
                      <w:listItem w:displayText="3130 Taalontwikkelingsstoornis in het taalgebruik (pragmatiek)" w:value="3130 Taalontwikkelingsstoornis in het taalgebruik (pragmatiek)"/>
                      <w:listItem w:displayText="3131 Taalontwikkelingsstoornis in het taalgebruik: receptief" w:value="3131 Taalontwikkelingsstoornis in het taalgebruik: receptief"/>
                      <w:listItem w:displayText="5100 Articulatiestoornis" w:value="5100"/>
                      <w:listItem w:displayText="5110 Fonetische articulatiestoornis" w:value="5110"/>
                      <w:listItem w:displayText="5130 Algemene articulatiestoornis" w:value="5130"/>
                      <w:listItem w:displayText="5140 Andere articulatiestoornis" w:value="5140"/>
                      <w:listItem w:displayText="6000 NASALITEIT" w:value="6000"/>
                      <w:listItem w:displayText="6100 Hypernasaliteit (rhinolalia aperta)" w:value="6100"/>
                      <w:listItem w:displayText="6200 Hyponasaliteit (rhinolalia clausa)" w:value="6200"/>
                      <w:listItem w:displayText="6300 Andere nasaliteit" w:value="6300"/>
                      <w:listItem w:displayText="7000 STOORNIS IN DE VLOEIENDHEID EN HET RITME VAN SPREKEN" w:value="7000"/>
                      <w:listItem w:displayText="7100 Stotteren" w:value="7100"/>
                      <w:listItem w:displayText="9210 Geheugenstoornis (inclusief auditief geheugen)" w:value="9210"/>
                      <w:listItem w:displayText="9300 Stoornis in de lichaamshouding" w:value="9300"/>
                    </w:dropDownList>
                  </w:sdtPr>
                  <w:sdtEndPr/>
                  <w:sdtContent>
                    <w:r w:rsidR="001022D0" w:rsidRPr="00205E01">
                      <w:rPr>
                        <w:bCs/>
                        <w:color w:val="808080" w:themeColor="background1" w:themeShade="80"/>
                        <w:szCs w:val="18"/>
                        <w:lang w:val="en-US"/>
                      </w:rPr>
                      <w:t>Choose an item</w:t>
                    </w:r>
                  </w:sdtContent>
                </w:sdt>
              </w:p>
              <w:p w14:paraId="5B5E3991" w14:textId="201DC618" w:rsidR="009540A1" w:rsidRPr="00CE4227" w:rsidRDefault="009540A1" w:rsidP="009B02F7">
                <w:pPr>
                  <w:pStyle w:val="EndnoteText"/>
                  <w:ind w:firstLine="567"/>
                  <w:rPr>
                    <w:b/>
                    <w:sz w:val="22"/>
                    <w:lang w:val="en-US"/>
                  </w:rPr>
                </w:pPr>
                <w:r>
                  <w:rPr>
                    <w:b/>
                    <w:sz w:val="22"/>
                    <w:lang w:val="en-US"/>
                  </w:rPr>
                  <w:t xml:space="preserve">                               </w:t>
                </w:r>
                <w:r w:rsidR="00787E96">
                  <w:rPr>
                    <w:b/>
                    <w:sz w:val="22"/>
                    <w:lang w:val="en-US"/>
                  </w:rPr>
                  <w:t xml:space="preserve">                                                         </w:t>
                </w:r>
                <w:r>
                  <w:rPr>
                    <w:b/>
                    <w:sz w:val="22"/>
                    <w:lang w:val="en-US"/>
                  </w:rPr>
                  <w:t xml:space="preserve">Diagnose code </w:t>
                </w:r>
                <w:sdt>
                  <w:sdtPr>
                    <w:rPr>
                      <w:b/>
                      <w:sz w:val="22"/>
                    </w:rPr>
                    <w:alias w:val="LDC + 25"/>
                    <w:tag w:val="LDC + 25"/>
                    <w:id w:val="593593185"/>
                    <w:placeholder>
                      <w:docPart w:val="47BFD94477A94B4DB69025CD6C961CE4"/>
                    </w:placeholder>
                    <w:showingPlcHdr/>
                    <w:dropDownList>
                      <w:listItem w:value="Choose an item."/>
                      <w:listItem w:displayText="1110 Geleidings-slechthorendheid" w:value="1110"/>
                      <w:listItem w:displayText="1130 Gemengde slechthorendheid" w:value="1130"/>
                      <w:listItem w:displayText="1140 Andere stoornis in de gehoorfuctie" w:value="1140"/>
                      <w:listItem w:displayText="1200 Stoornis in de geluidswaarneming (toonaudiometrie)" w:value="1200"/>
                      <w:listItem w:displayText="1210 Stoornis geluidswaarneming enkelzijdig" w:value="1210"/>
                      <w:listItem w:displayText="1220 Stoornis geluidswaarneming dubbelzijdig" w:value="1220"/>
                      <w:listItem w:displayText="1230 Stoornis geluidswaarneming asymmetrisch" w:value="1230"/>
                      <w:listItem w:displayText="1240 Andere stoornis in de geluidswaarneming" w:value="1240"/>
                      <w:listItem w:displayText="1400 Stoornis in de auditieve functies" w:value="1400 "/>
                      <w:listItem w:displayText="2400 Stemstoornis vanwege onderliggende organische aandoening" w:value="2400 "/>
                      <w:listItem w:displayText="3100 Taalontwikkelingsstoornis" w:value="3100"/>
                      <w:listItem w:displayText="3110 Taalontwikkelingsstoornis in de taalvorm (morfologie, fonologie, syntax)" w:value="3110 Taalontwikkelingsstoornis in de taalvorm (morfologie, fonologie, syntax)"/>
                      <w:listItem w:displayText="3111 Taalontwikkelingsstoornis in de taalvorm: receptief" w:value="3111 Taalontwikkelingsstoornis in de taalvorm: receptief"/>
                      <w:listItem w:displayText="3112 Taalontwikkelingsstoornis in de taalvorm: productief" w:value="3112 Taalontwikkelingsstoornis in de taalvorm: productief"/>
                      <w:listItem w:displayText="3120 Taalontwikkelingsstoornis in de taalinhoud (semantiek)" w:value="3120 Taalontwikkelingsstoornis in de taalinhoud (semantiek)"/>
                      <w:listItem w:displayText="3121 Taalontwikkelingsstoornis in de taalinhoud: receptief" w:value="3121 Taalontwikkelingsstoornis in de taalinhoud: receptief"/>
                      <w:listItem w:displayText="3122 Taalontwikkelingsstoornis in de taalinhoud: productief" w:value="3122 Taalontwikkelingsstoornis in de taalinhoud: productief"/>
                      <w:listItem w:displayText="3132 Taalontwikkelingsstoornis in het taalgebruik: productief" w:value="3132 Taalontwikkelingsstoornis in het taalgebruik: productief"/>
                      <w:listItem w:displayText="3200 Afasie" w:value="3200 "/>
                      <w:listItem w:displayText="5120 Fonologische articulatiestoornis" w:value="5120 "/>
                      <w:listItem w:displayText="5200 Dysartrie" w:value="5200 "/>
                      <w:listItem w:displayText="9200 Cognitieve en psychische stoornis " w:value="9200"/>
                      <w:listItem w:displayText="9220 Aandacht- en concentratiestoornis" w:value="9220"/>
                      <w:listItem w:displayText="9230 Apraxie/dyspraxie" w:value="9230"/>
                      <w:listItem w:displayText="9600 Dubbele diagnose" w:value="9600 "/>
                    </w:dropDownList>
                  </w:sdtPr>
                  <w:sdtEndPr/>
                  <w:sdtContent>
                    <w:r w:rsidR="008C337F" w:rsidRPr="006C61CE">
                      <w:rPr>
                        <w:rStyle w:val="PlaceholderText"/>
                        <w:lang w:val="en-US"/>
                      </w:rPr>
                      <w:t>Choose an item.</w:t>
                    </w:r>
                  </w:sdtContent>
                </w:sdt>
              </w:p>
              <w:p w14:paraId="30F604A3" w14:textId="0E67F699" w:rsidR="0008589B" w:rsidRDefault="0008589B" w:rsidP="009B02F7">
                <w:pPr>
                  <w:pStyle w:val="EndnoteText"/>
                  <w:ind w:firstLine="567"/>
                  <w:rPr>
                    <w:b/>
                    <w:sz w:val="22"/>
                    <w:lang w:val="en-US"/>
                  </w:rPr>
                </w:pPr>
                <w:r>
                  <w:rPr>
                    <w:b/>
                    <w:sz w:val="22"/>
                    <w:lang w:val="en-US"/>
                  </w:rPr>
                  <w:t xml:space="preserve">                                                                                        Diagnose code </w:t>
                </w:r>
                <w:sdt>
                  <w:sdtPr>
                    <w:rPr>
                      <w:b/>
                      <w:sz w:val="22"/>
                    </w:rPr>
                    <w:alias w:val="LDC + 75"/>
                    <w:tag w:val="LDC + 75"/>
                    <w:id w:val="-842400023"/>
                    <w:placeholder>
                      <w:docPart w:val="F3DDF161DAF34120A957B898D9467BEA"/>
                    </w:placeholder>
                    <w:showingPlcHdr/>
                    <w:dropDownList>
                      <w:listItem w:value="Choose an item."/>
                      <w:listItem w:displayText="9998 Meervoudige diagnose" w:value="9998 Meervoudige diagnose"/>
                      <w:listItem w:displayText="9999 Schisis" w:value="9999 Schisis"/>
                    </w:dropDownList>
                  </w:sdtPr>
                  <w:sdtEndPr/>
                  <w:sdtContent>
                    <w:r w:rsidRPr="006C61CE">
                      <w:rPr>
                        <w:rStyle w:val="PlaceholderText"/>
                        <w:lang w:val="en-US"/>
                      </w:rPr>
                      <w:t>Choose an item.</w:t>
                    </w:r>
                  </w:sdtContent>
                </w:sdt>
              </w:p>
              <w:p w14:paraId="3AFDD3C1" w14:textId="299F3ED7" w:rsidR="0099306E" w:rsidRPr="00B6729B" w:rsidRDefault="008A14BE" w:rsidP="006B0A07">
                <w:pPr>
                  <w:pStyle w:val="EndnoteText"/>
                  <w:spacing w:after="120"/>
                  <w:ind w:firstLine="567"/>
                  <w:rPr>
                    <w:rFonts w:cstheme="minorHAnsi"/>
                    <w:b/>
                    <w:color w:val="808080" w:themeColor="background1" w:themeShade="80"/>
                    <w:sz w:val="22"/>
                    <w:lang w:val="en-US"/>
                  </w:rPr>
                </w:pPr>
                <w:r>
                  <w:rPr>
                    <w:b/>
                    <w:sz w:val="22"/>
                    <w:lang w:val="en-US"/>
                  </w:rPr>
                  <w:t xml:space="preserve"> </w:t>
                </w:r>
                <w:r w:rsidR="002B4F30" w:rsidRPr="00B6729B">
                  <w:rPr>
                    <w:rFonts w:cstheme="minorHAnsi"/>
                    <w:b/>
                    <w:sz w:val="22"/>
                    <w:lang w:val="en-US"/>
                  </w:rPr>
                  <w:t>Toelichting</w:t>
                </w:r>
                <w:r w:rsidR="00BE4A3E">
                  <w:rPr>
                    <w:rStyle w:val="EndnoteReference"/>
                    <w:rFonts w:cstheme="minorHAnsi"/>
                    <w:b/>
                    <w:sz w:val="22"/>
                    <w:lang w:val="en-US"/>
                  </w:rPr>
                  <w:endnoteReference w:id="3"/>
                </w:r>
                <w:r w:rsidR="0099306E" w:rsidRPr="00B6729B">
                  <w:rPr>
                    <w:rFonts w:cstheme="minorHAnsi"/>
                    <w:b/>
                    <w:sz w:val="22"/>
                    <w:lang w:val="en-US"/>
                  </w:rPr>
                  <w:t xml:space="preserve">:   </w:t>
                </w:r>
                <w:sdt>
                  <w:sdtPr>
                    <w:rPr>
                      <w:rFonts w:cstheme="minorHAnsi"/>
                      <w:b/>
                      <w:color w:val="808080" w:themeColor="background1" w:themeShade="80"/>
                      <w:sz w:val="22"/>
                      <w:lang w:val="en-US"/>
                    </w:rPr>
                    <w:id w:val="1835179389"/>
                    <w:placeholder>
                      <w:docPart w:val="A57F2AB6D81A470FB586E54FBFEAEB7A"/>
                    </w:placeholder>
                    <w:showingPlcHdr/>
                    <w:text/>
                  </w:sdtPr>
                  <w:sdtEndPr/>
                  <w:sdtContent>
                    <w:r w:rsidR="000718EF" w:rsidRPr="00B6729B">
                      <w:rPr>
                        <w:rStyle w:val="PlaceholderText"/>
                        <w:sz w:val="22"/>
                        <w:lang w:val="en-US"/>
                      </w:rPr>
                      <w:t>Click here to enter text.</w:t>
                    </w:r>
                  </w:sdtContent>
                </w:sdt>
              </w:p>
              <w:p w14:paraId="415DF9F2" w14:textId="77777777" w:rsidR="004522E1" w:rsidRPr="00B6729B" w:rsidRDefault="004522E1" w:rsidP="006B0A07">
                <w:pPr>
                  <w:pStyle w:val="EndnoteText"/>
                  <w:spacing w:after="120"/>
                  <w:rPr>
                    <w:b/>
                    <w:sz w:val="22"/>
                    <w:lang w:val="en-US"/>
                  </w:rPr>
                </w:pPr>
                <w:r>
                  <w:rPr>
                    <w:rFonts w:cs="Arial-BoldMT"/>
                    <w:bCs/>
                    <w:noProof/>
                    <w:lang w:eastAsia="nl-NL"/>
                  </w:rPr>
                  <mc:AlternateContent>
                    <mc:Choice Requires="wps">
                      <w:drawing>
                        <wp:anchor distT="0" distB="0" distL="114300" distR="114300" simplePos="0" relativeHeight="251658245" behindDoc="0" locked="0" layoutInCell="1" allowOverlap="1" wp14:anchorId="415DFA11" wp14:editId="415DFA12">
                          <wp:simplePos x="0" y="0"/>
                          <wp:positionH relativeFrom="column">
                            <wp:posOffset>2540</wp:posOffset>
                          </wp:positionH>
                          <wp:positionV relativeFrom="paragraph">
                            <wp:posOffset>90805</wp:posOffset>
                          </wp:positionV>
                          <wp:extent cx="6629400" cy="190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629400" cy="19050"/>
                                  </a:xfrm>
                                  <a:prstGeom prst="line">
                                    <a:avLst/>
                                  </a:prstGeom>
                                  <a:ln w="635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B2CF4" id="Straight Connector 18"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pt,7.15pt" to="52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" strokecolor="#4579b8 [3044]" strokeweight=".5pt">
                          <v:stroke dashstyle="1 1"/>
                        </v:line>
                      </w:pict>
                    </mc:Fallback>
                  </mc:AlternateContent>
                </w:r>
              </w:p>
              <w:p w14:paraId="0E829E80" w14:textId="780160CA" w:rsidR="00D32707" w:rsidRPr="00730E2D" w:rsidRDefault="00D32707" w:rsidP="00924B63">
                <w:pPr>
                  <w:pStyle w:val="ListParagraph"/>
                  <w:numPr>
                    <w:ilvl w:val="0"/>
                    <w:numId w:val="14"/>
                  </w:numPr>
                  <w:ind w:left="570" w:hanging="540"/>
                  <w:rPr>
                    <w:b/>
                    <w:sz w:val="24"/>
                    <w:szCs w:val="24"/>
                    <w:lang w:val="nl-NL"/>
                  </w:rPr>
                </w:pPr>
                <w:r w:rsidRPr="00730E2D">
                  <w:rPr>
                    <w:b/>
                    <w:sz w:val="24"/>
                    <w:szCs w:val="24"/>
                    <w:lang w:val="nl-NL"/>
                  </w:rPr>
                  <w:t>HANDTEKENING AANVRAGER</w:t>
                </w:r>
                <w:r w:rsidR="0054208A" w:rsidRPr="00730E2D">
                  <w:rPr>
                    <w:b/>
                    <w:sz w:val="24"/>
                    <w:szCs w:val="24"/>
                    <w:lang w:val="nl-NL"/>
                  </w:rPr>
                  <w:t xml:space="preserve">                              </w:t>
                </w:r>
                <w:r w:rsidR="00152094" w:rsidRPr="00730E2D">
                  <w:rPr>
                    <w:b/>
                    <w:sz w:val="24"/>
                    <w:szCs w:val="24"/>
                    <w:lang w:val="nl-NL"/>
                  </w:rPr>
                  <w:t xml:space="preserve"> </w:t>
                </w:r>
              </w:p>
              <w:p w14:paraId="7F53A986" w14:textId="63BC939B" w:rsidR="00DF1A09" w:rsidRPr="00477544" w:rsidRDefault="00472CEE" w:rsidP="00924B63">
                <w:pPr>
                  <w:ind w:left="-540" w:firstLine="1200"/>
                  <w:rPr>
                    <w:rFonts w:ascii="Arial Narrow" w:eastAsia="Calibri" w:hAnsi="Arial Narrow" w:cs="Times New Roman"/>
                    <w:sz w:val="20"/>
                    <w:szCs w:val="24"/>
                    <w:lang w:val="nl-NL" w:eastAsia="nl-NL"/>
                  </w:rPr>
                </w:pPr>
                <w:r>
                  <w:rPr>
                    <w:b/>
                    <w:lang w:val="nl-NL"/>
                  </w:rPr>
                  <w:t>________________________</w:t>
                </w:r>
                <w:r w:rsidR="00152094">
                  <w:rPr>
                    <w:b/>
                    <w:lang w:val="nl-NL"/>
                  </w:rPr>
                  <w:t xml:space="preserve">  </w:t>
                </w:r>
                <w:r w:rsidR="00924B63">
                  <w:rPr>
                    <w:b/>
                    <w:lang w:val="nl-NL"/>
                  </w:rPr>
                  <w:t xml:space="preserve">                     </w:t>
                </w:r>
                <w:r w:rsidR="00152094">
                  <w:rPr>
                    <w:b/>
                    <w:lang w:val="nl-NL"/>
                  </w:rPr>
                  <w:t xml:space="preserve">       </w:t>
                </w:r>
                <w:sdt>
                  <w:sdtPr>
                    <w:rPr>
                      <w:b/>
                      <w:lang w:val="nl-NL"/>
                    </w:rPr>
                    <w:id w:val="-1593854750"/>
                    <w:showingPlcHdr/>
                    <w:picture/>
                  </w:sdtPr>
                  <w:sdtEndPr/>
                  <w:sdtContent>
                    <w:r w:rsidR="00DC15E4">
                      <w:rPr>
                        <w:b/>
                        <w:noProof/>
                        <w:lang w:val="nl-NL"/>
                      </w:rPr>
                      <w:drawing>
                        <wp:inline distT="0" distB="0" distL="0" distR="0" wp14:anchorId="59B546E3" wp14:editId="0827E844">
                          <wp:extent cx="1524000" cy="43660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417" cy="438444"/>
                                  </a:xfrm>
                                  <a:prstGeom prst="rect">
                                    <a:avLst/>
                                  </a:prstGeom>
                                  <a:noFill/>
                                  <a:ln>
                                    <a:noFill/>
                                  </a:ln>
                                </pic:spPr>
                              </pic:pic>
                            </a:graphicData>
                          </a:graphic>
                        </wp:inline>
                      </w:drawing>
                    </w:r>
                  </w:sdtContent>
                </w:sdt>
                <w:r w:rsidR="00152094">
                  <w:rPr>
                    <w:b/>
                    <w:lang w:val="nl-NL"/>
                  </w:rPr>
                  <w:t xml:space="preserve">                                 </w:t>
                </w:r>
              </w:p>
              <w:p w14:paraId="415DF9FA" w14:textId="30E1763E" w:rsidR="008E2CC3" w:rsidRPr="00136B48" w:rsidRDefault="00477544" w:rsidP="006B0A07">
                <w:pPr>
                  <w:pStyle w:val="EndnoteText"/>
                  <w:spacing w:before="120" w:after="120"/>
                  <w:rPr>
                    <w:b/>
                    <w:sz w:val="24"/>
                    <w:szCs w:val="18"/>
                  </w:rPr>
                </w:pPr>
                <w:r w:rsidRPr="00144EDC">
                  <w:rPr>
                    <w:b/>
                    <w:noProof/>
                    <w:lang w:eastAsia="nl-NL"/>
                  </w:rPr>
                  <mc:AlternateContent>
                    <mc:Choice Requires="wps">
                      <w:drawing>
                        <wp:anchor distT="0" distB="0" distL="114300" distR="114300" simplePos="0" relativeHeight="251658244" behindDoc="0" locked="0" layoutInCell="1" allowOverlap="1" wp14:anchorId="415DFA15" wp14:editId="377C01E9">
                          <wp:simplePos x="0" y="0"/>
                          <wp:positionH relativeFrom="column">
                            <wp:posOffset>41275</wp:posOffset>
                          </wp:positionH>
                          <wp:positionV relativeFrom="paragraph">
                            <wp:posOffset>132715</wp:posOffset>
                          </wp:positionV>
                          <wp:extent cx="6629400" cy="1905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6629400" cy="1905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DB76D" id="Straight Connector 1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25pt,10.45pt" to="525.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" strokecolor="#4579b8 [3044]" strokeweight="1pt"/>
                      </w:pict>
                    </mc:Fallback>
                  </mc:AlternateContent>
                </w:r>
              </w:p>
            </w:tc>
          </w:tr>
        </w:tbl>
        <w:p w14:paraId="38AFC32E" w14:textId="3304DC2B" w:rsidR="00DF1A09" w:rsidRPr="00D44727" w:rsidRDefault="000F4C10" w:rsidP="00D44727">
          <w:pPr>
            <w:spacing w:after="0"/>
            <w:rPr>
              <w:b/>
              <w:sz w:val="24"/>
              <w:szCs w:val="18"/>
              <w:lang w:val="nl-NL"/>
            </w:rPr>
          </w:pPr>
          <w:r>
            <w:rPr>
              <w:noProof/>
              <w:lang w:val="nl-NL" w:eastAsia="nl-NL"/>
            </w:rPr>
            <mc:AlternateContent>
              <mc:Choice Requires="wps">
                <w:drawing>
                  <wp:anchor distT="0" distB="0" distL="114300" distR="114300" simplePos="0" relativeHeight="251658241" behindDoc="0" locked="0" layoutInCell="1" allowOverlap="1" wp14:anchorId="415DFA0B" wp14:editId="433AAA2E">
                    <wp:simplePos x="0" y="0"/>
                    <wp:positionH relativeFrom="column">
                      <wp:posOffset>-545123</wp:posOffset>
                    </wp:positionH>
                    <wp:positionV relativeFrom="paragraph">
                      <wp:posOffset>158261</wp:posOffset>
                    </wp:positionV>
                    <wp:extent cx="6829425" cy="10146323"/>
                    <wp:effectExtent l="0" t="0" r="28575" b="26670"/>
                    <wp:wrapNone/>
                    <wp:docPr id="74" name="Rectangle: Rounded Corners 74"/>
                    <wp:cNvGraphicFramePr/>
                    <a:graphic xmlns:a="http://schemas.openxmlformats.org/drawingml/2006/main">
                      <a:graphicData uri="http://schemas.microsoft.com/office/word/2010/wordprocessingShape">
                        <wps:wsp>
                          <wps:cNvSpPr/>
                          <wps:spPr>
                            <a:xfrm>
                              <a:off x="0" y="0"/>
                              <a:ext cx="6829425" cy="10146323"/>
                            </a:xfrm>
                            <a:prstGeom prst="roundRect">
                              <a:avLst>
                                <a:gd name="adj" fmla="val 1568"/>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76FB3" id="Rectangle: Rounded Corners 74" o:spid="_x0000_s1026" style="position:absolute;margin-left:-42.9pt;margin-top:12.45pt;width:537.75pt;height:79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" filled="f" strokecolor="gray [1629]" strokeweight=".5pt"/>
                </w:pict>
              </mc:Fallback>
            </mc:AlternateContent>
          </w:r>
        </w:p>
        <w:p w14:paraId="40D9AFF8" w14:textId="7B9D40C9" w:rsidR="00D44727" w:rsidRPr="00D44727" w:rsidRDefault="00D44727" w:rsidP="00D44727">
          <w:pPr>
            <w:pStyle w:val="EndnoteText"/>
            <w:numPr>
              <w:ilvl w:val="0"/>
              <w:numId w:val="14"/>
            </w:numPr>
            <w:spacing w:after="120"/>
            <w:ind w:left="-180" w:hanging="540"/>
            <w:rPr>
              <w:b/>
              <w:sz w:val="22"/>
            </w:rPr>
          </w:pPr>
          <w:r w:rsidRPr="00EA7B88">
            <w:rPr>
              <w:b/>
              <w:sz w:val="24"/>
              <w:szCs w:val="18"/>
            </w:rPr>
            <w:t>ALLEEN IN TE VULLEN DOOR UO AZV</w:t>
          </w:r>
        </w:p>
        <w:p w14:paraId="49DF806B" w14:textId="0B131575" w:rsidR="00DF1A09" w:rsidRPr="00BE4A3E" w:rsidRDefault="00DF1A09" w:rsidP="00730E2D">
          <w:pPr>
            <w:pStyle w:val="EndnoteText"/>
            <w:spacing w:after="120"/>
            <w:ind w:hanging="180"/>
            <w:rPr>
              <w:b/>
              <w:sz w:val="22"/>
              <w:lang w:val="en-US"/>
            </w:rPr>
          </w:pPr>
          <w:r w:rsidRPr="00BE4A3E">
            <w:rPr>
              <w:b/>
              <w:sz w:val="22"/>
              <w:lang w:val="en-US"/>
            </w:rPr>
            <w:t xml:space="preserve">Goedgekeurd:  </w:t>
          </w:r>
          <w:sdt>
            <w:sdtPr>
              <w:rPr>
                <w:sz w:val="22"/>
                <w:lang w:val="en-US"/>
              </w:rPr>
              <w:id w:val="-791436799"/>
              <w14:checkbox>
                <w14:checked w14:val="0"/>
                <w14:checkedState w14:val="2612" w14:font="MS Gothic"/>
                <w14:uncheckedState w14:val="2610" w14:font="MS Gothic"/>
              </w14:checkbox>
            </w:sdtPr>
            <w:sdtEndPr/>
            <w:sdtContent>
              <w:r w:rsidR="00033645" w:rsidRPr="00D01DA9">
                <w:rPr>
                  <w:rFonts w:ascii="MS Gothic" w:eastAsia="MS Gothic" w:hAnsi="MS Gothic" w:hint="eastAsia"/>
                  <w:sz w:val="22"/>
                  <w:lang w:val="en-US"/>
                </w:rPr>
                <w:t>☐</w:t>
              </w:r>
            </w:sdtContent>
          </w:sdt>
          <w:r w:rsidRPr="00BE4A3E">
            <w:rPr>
              <w:b/>
              <w:sz w:val="22"/>
              <w:lang w:val="en-US"/>
            </w:rPr>
            <w:t xml:space="preserve"> Ja     </w:t>
          </w:r>
          <w:sdt>
            <w:sdtPr>
              <w:rPr>
                <w:sz w:val="22"/>
              </w:rPr>
              <w:id w:val="1921527362"/>
              <w14:checkbox>
                <w14:checked w14:val="0"/>
                <w14:checkedState w14:val="2612" w14:font="MS Gothic"/>
                <w14:uncheckedState w14:val="2610" w14:font="MS Gothic"/>
              </w14:checkbox>
            </w:sdtPr>
            <w:sdtEndPr/>
            <w:sdtContent>
              <w:r w:rsidRPr="00BE4A3E">
                <w:rPr>
                  <w:rFonts w:ascii="MS Gothic" w:eastAsia="MS Gothic" w:hAnsi="MS Gothic" w:hint="eastAsia"/>
                  <w:sz w:val="22"/>
                  <w:lang w:val="en-US"/>
                </w:rPr>
                <w:t>☐</w:t>
              </w:r>
            </w:sdtContent>
          </w:sdt>
          <w:r w:rsidRPr="00BE4A3E">
            <w:rPr>
              <w:b/>
              <w:sz w:val="22"/>
              <w:lang w:val="en-US"/>
            </w:rPr>
            <w:t xml:space="preserve"> Nee</w:t>
          </w:r>
          <w:r w:rsidR="00B15C0A" w:rsidRPr="00BE4A3E">
            <w:rPr>
              <w:b/>
              <w:sz w:val="22"/>
              <w:lang w:val="en-US"/>
            </w:rPr>
            <w:t xml:space="preserve">, </w:t>
          </w:r>
          <w:r w:rsidR="00CD4400" w:rsidRPr="00BE4A3E">
            <w:rPr>
              <w:b/>
              <w:sz w:val="22"/>
              <w:lang w:val="en-US"/>
            </w:rPr>
            <w:t xml:space="preserve">   </w:t>
          </w:r>
          <w:r w:rsidR="00B15C0A" w:rsidRPr="00BE4A3E">
            <w:rPr>
              <w:b/>
              <w:sz w:val="22"/>
              <w:lang w:val="en-US"/>
            </w:rPr>
            <w:t xml:space="preserve">op: </w:t>
          </w:r>
          <w:sdt>
            <w:sdtPr>
              <w:rPr>
                <w:b/>
                <w:sz w:val="22"/>
              </w:rPr>
              <w:id w:val="648559276"/>
              <w:placeholder>
                <w:docPart w:val="C0624690D02440B78D297B50E23A7C33"/>
              </w:placeholder>
              <w:showingPlcHdr/>
              <w:date>
                <w:dateFormat w:val="M/d/yyyy"/>
                <w:lid w:val="en-US"/>
                <w:storeMappedDataAs w:val="dateTime"/>
                <w:calendar w:val="gregorian"/>
              </w:date>
            </w:sdtPr>
            <w:sdtEndPr/>
            <w:sdtContent>
              <w:r w:rsidR="00B15C0A" w:rsidRPr="00BE4A3E">
                <w:rPr>
                  <w:rStyle w:val="PlaceholderText"/>
                  <w:lang w:val="en-US"/>
                </w:rPr>
                <w:t>Click or tap to enter a date.</w:t>
              </w:r>
            </w:sdtContent>
          </w:sdt>
        </w:p>
        <w:p w14:paraId="1E4E785E" w14:textId="77777777" w:rsidR="00DF1A09" w:rsidRPr="00BE4A3E" w:rsidRDefault="00DF1A09" w:rsidP="00730E2D">
          <w:pPr>
            <w:pStyle w:val="EndnoteText"/>
            <w:spacing w:after="120"/>
            <w:ind w:hanging="180"/>
            <w:rPr>
              <w:b/>
              <w:sz w:val="22"/>
              <w:lang w:val="en-US"/>
            </w:rPr>
          </w:pPr>
          <w:r>
            <w:rPr>
              <w:b/>
              <w:noProof/>
              <w:sz w:val="22"/>
              <w:lang w:val="en-US"/>
            </w:rPr>
            <mc:AlternateContent>
              <mc:Choice Requires="wps">
                <w:drawing>
                  <wp:anchor distT="0" distB="0" distL="114300" distR="114300" simplePos="0" relativeHeight="251658248" behindDoc="0" locked="0" layoutInCell="1" allowOverlap="1" wp14:anchorId="3187F62D" wp14:editId="47FBE3C1">
                    <wp:simplePos x="0" y="0"/>
                    <wp:positionH relativeFrom="column">
                      <wp:posOffset>1629410</wp:posOffset>
                    </wp:positionH>
                    <wp:positionV relativeFrom="paragraph">
                      <wp:posOffset>229489</wp:posOffset>
                    </wp:positionV>
                    <wp:extent cx="914400" cy="316992"/>
                    <wp:effectExtent l="0" t="0" r="19050" b="26035"/>
                    <wp:wrapNone/>
                    <wp:docPr id="1" name="Rectangle: Rounded Corners 1"/>
                    <wp:cNvGraphicFramePr/>
                    <a:graphic xmlns:a="http://schemas.openxmlformats.org/drawingml/2006/main">
                      <a:graphicData uri="http://schemas.microsoft.com/office/word/2010/wordprocessingShape">
                        <wps:wsp>
                          <wps:cNvSpPr/>
                          <wps:spPr>
                            <a:xfrm>
                              <a:off x="0" y="0"/>
                              <a:ext cx="914400" cy="316992"/>
                            </a:xfrm>
                            <a:prstGeom prst="roundRect">
                              <a:avLst/>
                            </a:prstGeom>
                            <a:noFill/>
                            <a:ln w="63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F91CE6" id="Rectangle: Rounded Corners 1" o:spid="_x0000_s1026" style="position:absolute;margin-left:128.3pt;margin-top:18.05pt;width:1in;height:24.95pt;z-index:251658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" filled="f" strokecolor="#92d050" strokeweight=".5pt"/>
                </w:pict>
              </mc:Fallback>
            </mc:AlternateContent>
          </w:r>
          <w:r w:rsidRPr="00BE4A3E">
            <w:rPr>
              <w:rFonts w:cstheme="minorHAnsi"/>
              <w:b/>
              <w:sz w:val="22"/>
              <w:lang w:val="en-US"/>
            </w:rPr>
            <w:t xml:space="preserve">Argumentatie:   </w:t>
          </w:r>
          <w:sdt>
            <w:sdtPr>
              <w:rPr>
                <w:rFonts w:cstheme="minorHAnsi"/>
                <w:b/>
                <w:color w:val="808080" w:themeColor="background1" w:themeShade="80"/>
                <w:sz w:val="22"/>
              </w:rPr>
              <w:id w:val="920142061"/>
              <w:placeholder>
                <w:docPart w:val="604BDDECA7664BAE9F50232D542BDEA4"/>
              </w:placeholder>
              <w:showingPlcHdr/>
              <w:text/>
            </w:sdtPr>
            <w:sdtEndPr/>
            <w:sdtContent>
              <w:r w:rsidRPr="00BE4A3E">
                <w:rPr>
                  <w:rStyle w:val="PlaceholderText"/>
                  <w:sz w:val="22"/>
                  <w:lang w:val="en-US"/>
                </w:rPr>
                <w:t>Click here to enter text.</w:t>
              </w:r>
            </w:sdtContent>
          </w:sdt>
        </w:p>
        <w:p w14:paraId="415DF9FE" w14:textId="54DECBE9" w:rsidR="00D74F1B" w:rsidRPr="00D32707" w:rsidRDefault="00DF1A09" w:rsidP="00730E2D">
          <w:pPr>
            <w:spacing w:after="240"/>
            <w:ind w:hanging="180"/>
            <w:rPr>
              <w:b/>
              <w:lang w:val="nl-NL"/>
            </w:rPr>
          </w:pPr>
          <w:r w:rsidRPr="00D32707">
            <w:rPr>
              <w:b/>
              <w:lang w:val="nl-NL"/>
            </w:rPr>
            <w:t xml:space="preserve">Paraaf </w:t>
          </w:r>
          <w:r w:rsidR="00BD1C44">
            <w:rPr>
              <w:b/>
              <w:lang w:val="nl-NL"/>
            </w:rPr>
            <w:t>medewe</w:t>
          </w:r>
          <w:r w:rsidR="00F61143">
            <w:rPr>
              <w:b/>
              <w:lang w:val="nl-NL"/>
            </w:rPr>
            <w:t>r</w:t>
          </w:r>
          <w:r w:rsidR="00BD1C44">
            <w:rPr>
              <w:b/>
              <w:lang w:val="nl-NL"/>
            </w:rPr>
            <w:t>ker AZV</w:t>
          </w:r>
          <w:r w:rsidRPr="00D32707">
            <w:rPr>
              <w:b/>
              <w:lang w:val="nl-NL"/>
            </w:rPr>
            <w:t>:</w:t>
          </w:r>
        </w:p>
        <w:p w14:paraId="415DFA08" w14:textId="77777777" w:rsidR="00151956" w:rsidRPr="00DD4427" w:rsidRDefault="00067D66" w:rsidP="00D74F1B">
          <w:pPr>
            <w:spacing w:after="0"/>
            <w:rPr>
              <w:lang w:val="nl-NL"/>
            </w:rPr>
          </w:pPr>
          <w:r w:rsidRPr="00AE0214">
            <w:rPr>
              <w:rFonts w:ascii="Arial Narrow" w:eastAsia="Calibri" w:hAnsi="Arial Narrow" w:cs="Times New Roman"/>
              <w:sz w:val="20"/>
              <w:szCs w:val="24"/>
              <w:lang w:val="nl-NL" w:eastAsia="nl-NL"/>
            </w:rPr>
            <w:t>Onduidelijk en/of onvolledig ingevuld formulier wordt teruggezonden</w:t>
          </w:r>
        </w:p>
      </w:sdtContent>
    </w:sdt>
    <w:sectPr w:rsidR="00151956" w:rsidRPr="00DD4427" w:rsidSect="003165D5">
      <w:headerReference w:type="even" r:id="rId13"/>
      <w:pgSz w:w="11907" w:h="16839" w:code="9"/>
      <w:pgMar w:top="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5533" w14:textId="77777777" w:rsidR="00083964" w:rsidRDefault="00083964" w:rsidP="005D706D">
      <w:pPr>
        <w:spacing w:after="0" w:line="240" w:lineRule="auto"/>
      </w:pPr>
      <w:r>
        <w:separator/>
      </w:r>
    </w:p>
  </w:endnote>
  <w:endnote w:type="continuationSeparator" w:id="0">
    <w:p w14:paraId="2CA2BBA2" w14:textId="77777777" w:rsidR="00083964" w:rsidRDefault="00083964" w:rsidP="005D706D">
      <w:pPr>
        <w:spacing w:after="0" w:line="240" w:lineRule="auto"/>
      </w:pPr>
      <w:r>
        <w:continuationSeparator/>
      </w:r>
    </w:p>
  </w:endnote>
  <w:endnote w:type="continuationNotice" w:id="1">
    <w:p w14:paraId="2EF2CE14" w14:textId="77777777" w:rsidR="00083964" w:rsidRDefault="00083964">
      <w:pPr>
        <w:spacing w:after="0" w:line="240" w:lineRule="auto"/>
      </w:pPr>
    </w:p>
  </w:endnote>
  <w:endnote w:id="2">
    <w:p w14:paraId="7495762C" w14:textId="7C9B2A43" w:rsidR="00E159A1" w:rsidRPr="00BC3E29" w:rsidRDefault="00E159A1" w:rsidP="004F1528">
      <w:pPr>
        <w:shd w:val="clear" w:color="auto" w:fill="FFFFFF"/>
        <w:spacing w:after="60"/>
        <w:ind w:left="-450" w:right="-603" w:hanging="90"/>
        <w:rPr>
          <w:rFonts w:cstheme="minorHAnsi"/>
          <w:i/>
          <w:iCs/>
          <w:color w:val="333333"/>
          <w:sz w:val="18"/>
          <w:szCs w:val="18"/>
          <w:lang w:val="nl-NL"/>
        </w:rPr>
      </w:pPr>
      <w:r w:rsidRPr="00BE4A3E">
        <w:rPr>
          <w:rStyle w:val="EndnoteReference"/>
          <w:rFonts w:cstheme="minorHAnsi"/>
        </w:rPr>
        <w:endnoteRef/>
      </w:r>
      <w:r w:rsidRPr="00BE4A3E">
        <w:rPr>
          <w:rFonts w:cstheme="minorHAnsi"/>
          <w:lang w:val="nl-NL"/>
        </w:rPr>
        <w:t xml:space="preserve"> </w:t>
      </w:r>
      <w:r w:rsidRPr="00BE4A3E">
        <w:rPr>
          <w:rFonts w:cstheme="minorHAnsi"/>
          <w:i/>
          <w:iCs/>
          <w:color w:val="333333"/>
          <w:sz w:val="18"/>
          <w:szCs w:val="18"/>
          <w:lang w:val="nl-NL"/>
        </w:rPr>
        <w:t>Betreft zorg zoals logopedisten die plegen te bieden, de zorg heeft een geneeskundig doel en van de behandeling kan herstel of verbetering van de spraakfunctie of het spraakvermogen worden verwacht. Betreft geen behandeling van dyslexie, geen behandeling van taal</w:t>
      </w:r>
      <w:r w:rsidR="00542747">
        <w:rPr>
          <w:rFonts w:cstheme="minorHAnsi"/>
          <w:i/>
          <w:iCs/>
          <w:color w:val="333333"/>
          <w:sz w:val="18"/>
          <w:szCs w:val="18"/>
          <w:lang w:val="nl-NL"/>
        </w:rPr>
        <w:t>problemen</w:t>
      </w:r>
      <w:r w:rsidRPr="00BE4A3E">
        <w:rPr>
          <w:rFonts w:cstheme="minorHAnsi"/>
          <w:i/>
          <w:iCs/>
          <w:color w:val="333333"/>
          <w:sz w:val="18"/>
          <w:szCs w:val="18"/>
          <w:lang w:val="nl-NL"/>
        </w:rPr>
        <w:t xml:space="preserve"> in verband met dialect en/of </w:t>
      </w:r>
      <w:proofErr w:type="spellStart"/>
      <w:r w:rsidRPr="00BE4A3E">
        <w:rPr>
          <w:rFonts w:cstheme="minorHAnsi"/>
          <w:i/>
          <w:iCs/>
          <w:color w:val="333333"/>
          <w:sz w:val="18"/>
          <w:szCs w:val="18"/>
          <w:lang w:val="nl-NL"/>
        </w:rPr>
        <w:t>anderstaligheid</w:t>
      </w:r>
      <w:proofErr w:type="spellEnd"/>
      <w:r w:rsidRPr="00BE4A3E">
        <w:rPr>
          <w:rFonts w:cstheme="minorHAnsi"/>
          <w:i/>
          <w:iCs/>
          <w:color w:val="333333"/>
          <w:sz w:val="18"/>
          <w:szCs w:val="18"/>
          <w:lang w:val="nl-NL"/>
        </w:rPr>
        <w:t xml:space="preserve"> of muziektherapie.</w:t>
      </w:r>
    </w:p>
  </w:endnote>
  <w:endnote w:id="3">
    <w:p w14:paraId="622E4207" w14:textId="131D1564" w:rsidR="00BE4A3E" w:rsidRPr="00BE4A3E" w:rsidRDefault="00BE4A3E" w:rsidP="00BC3E29">
      <w:pPr>
        <w:pStyle w:val="EndnoteText"/>
        <w:ind w:hanging="540"/>
        <w:rPr>
          <w:i/>
          <w:iCs/>
          <w:sz w:val="18"/>
          <w:szCs w:val="18"/>
        </w:rPr>
      </w:pPr>
      <w:r w:rsidRPr="00BE4A3E">
        <w:rPr>
          <w:rStyle w:val="EndnoteReference"/>
          <w:i/>
          <w:iCs/>
          <w:sz w:val="18"/>
          <w:szCs w:val="18"/>
        </w:rPr>
        <w:endnoteRef/>
      </w:r>
      <w:r w:rsidRPr="00BE4A3E">
        <w:rPr>
          <w:i/>
          <w:iCs/>
          <w:sz w:val="18"/>
          <w:szCs w:val="18"/>
        </w:rPr>
        <w:t xml:space="preserve"> Bij dubbele diagnose automatisch in cluster III</w:t>
      </w:r>
      <w:r w:rsidR="00DA2758">
        <w:rPr>
          <w:i/>
          <w:iCs/>
          <w:sz w:val="18"/>
          <w:szCs w:val="18"/>
        </w:rPr>
        <w:t>, bij meervoudige diagnose of schisis</w:t>
      </w:r>
      <w:r w:rsidR="00B5523F">
        <w:rPr>
          <w:i/>
          <w:iCs/>
          <w:sz w:val="18"/>
          <w:szCs w:val="18"/>
        </w:rPr>
        <w:t xml:space="preserve"> kan cluster IV worden aangevraagd (maximaal 100 zittingen)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2B44" w14:textId="77777777" w:rsidR="00083964" w:rsidRDefault="00083964" w:rsidP="005D706D">
      <w:pPr>
        <w:spacing w:after="0" w:line="240" w:lineRule="auto"/>
      </w:pPr>
      <w:r>
        <w:separator/>
      </w:r>
    </w:p>
  </w:footnote>
  <w:footnote w:type="continuationSeparator" w:id="0">
    <w:p w14:paraId="39A80C42" w14:textId="77777777" w:rsidR="00083964" w:rsidRDefault="00083964" w:rsidP="005D706D">
      <w:pPr>
        <w:spacing w:after="0" w:line="240" w:lineRule="auto"/>
      </w:pPr>
      <w:r>
        <w:continuationSeparator/>
      </w:r>
    </w:p>
  </w:footnote>
  <w:footnote w:type="continuationNotice" w:id="1">
    <w:p w14:paraId="1E1903C7" w14:textId="77777777" w:rsidR="00083964" w:rsidRDefault="00083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FA1B" w14:textId="3560B114" w:rsidR="005B3120" w:rsidRDefault="00BB1A18">
    <w:pPr>
      <w:pStyle w:val="Header"/>
    </w:pPr>
    <w:r>
      <w:rPr>
        <w:noProof/>
      </w:rPr>
      <mc:AlternateContent>
        <mc:Choice Requires="wps">
          <w:drawing>
            <wp:anchor distT="0" distB="0" distL="114300" distR="114300" simplePos="0" relativeHeight="251657728" behindDoc="1" locked="0" layoutInCell="0" allowOverlap="1" wp14:anchorId="415DFA21" wp14:editId="7CB7E1DC">
              <wp:simplePos x="0" y="0"/>
              <wp:positionH relativeFrom="margin">
                <wp:align>center</wp:align>
              </wp:positionH>
              <wp:positionV relativeFrom="margin">
                <wp:align>center</wp:align>
              </wp:positionV>
              <wp:extent cx="5657215" cy="2424430"/>
              <wp:effectExtent l="0" t="1457325" r="0" b="966470"/>
              <wp:wrapNone/>
              <wp:docPr id="3211937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7215" cy="2424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18B363" w14:textId="77777777" w:rsidR="00BB1A18" w:rsidRDefault="00BB1A18" w:rsidP="00BB1A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5DFA21" id="_x0000_t202" coordsize="21600,21600" o:spt="202" path="m,l,21600r21600,l21600,xe">
              <v:stroke joinstyle="miter"/>
              <v:path gradientshapeok="t" o:connecttype="rect"/>
            </v:shapetype>
            <v:shape id="WordArt 2" o:spid="_x0000_s1026" type="#_x0000_t202" style="position:absolute;margin-left:0;margin-top:0;width:445.45pt;height:190.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" o:allowincell="f" filled="f" stroked="f">
              <v:stroke joinstyle="round"/>
              <o:lock v:ext="edit" shapetype="t"/>
              <v:textbox style="mso-fit-shape-to-text:t">
                <w:txbxContent>
                  <w:p w14:paraId="6918B363" w14:textId="77777777" w:rsidR="00BB1A18" w:rsidRDefault="00BB1A18" w:rsidP="00BB1A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FB0"/>
    <w:multiLevelType w:val="hybridMultilevel"/>
    <w:tmpl w:val="8D5ECD4A"/>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9E743A"/>
    <w:multiLevelType w:val="hybridMultilevel"/>
    <w:tmpl w:val="F6C8DFC2"/>
    <w:lvl w:ilvl="0" w:tplc="0D1A10F6">
      <w:start w:val="1"/>
      <w:numFmt w:val="upperLetter"/>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2" w15:restartNumberingAfterBreak="0">
    <w:nsid w:val="21A86D02"/>
    <w:multiLevelType w:val="hybridMultilevel"/>
    <w:tmpl w:val="FB9AE318"/>
    <w:lvl w:ilvl="0" w:tplc="04130009">
      <w:start w:val="1"/>
      <w:numFmt w:val="bullet"/>
      <w:lvlText w:val=""/>
      <w:lvlJc w:val="left"/>
      <w:pPr>
        <w:ind w:left="-360" w:hanging="360"/>
      </w:pPr>
      <w:rPr>
        <w:rFonts w:ascii="Wingdings" w:hAnsi="Wingdings" w:hint="default"/>
        <w:sz w:val="24"/>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3" w15:restartNumberingAfterBreak="0">
    <w:nsid w:val="292536E2"/>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1E0A88"/>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425F60"/>
    <w:multiLevelType w:val="hybridMultilevel"/>
    <w:tmpl w:val="90940F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703406"/>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0554FA"/>
    <w:multiLevelType w:val="hybridMultilevel"/>
    <w:tmpl w:val="01AC8E42"/>
    <w:lvl w:ilvl="0" w:tplc="0D1A10F6">
      <w:start w:val="1"/>
      <w:numFmt w:val="upperLetter"/>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8" w15:restartNumberingAfterBreak="0">
    <w:nsid w:val="34C51AF5"/>
    <w:multiLevelType w:val="hybridMultilevel"/>
    <w:tmpl w:val="AB38045A"/>
    <w:lvl w:ilvl="0" w:tplc="B0706008">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541DBB"/>
    <w:multiLevelType w:val="hybridMultilevel"/>
    <w:tmpl w:val="AF04DB8A"/>
    <w:lvl w:ilvl="0" w:tplc="F0DCEFA6">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D034CA"/>
    <w:multiLevelType w:val="hybridMultilevel"/>
    <w:tmpl w:val="0B229CBC"/>
    <w:lvl w:ilvl="0" w:tplc="B7BC5D5A">
      <w:start w:val="3"/>
      <w:numFmt w:val="upperLetter"/>
      <w:lvlText w:val="%1."/>
      <w:lvlJc w:val="left"/>
      <w:pPr>
        <w:ind w:left="720" w:hanging="360"/>
      </w:pPr>
      <w:rPr>
        <w:rFonts w:hint="default"/>
        <w:b/>
        <w:bCs w:val="0"/>
        <w:sz w:val="24"/>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350534"/>
    <w:multiLevelType w:val="hybridMultilevel"/>
    <w:tmpl w:val="F6C8DFC2"/>
    <w:lvl w:ilvl="0" w:tplc="0D1A10F6">
      <w:start w:val="1"/>
      <w:numFmt w:val="upperLetter"/>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12" w15:restartNumberingAfterBreak="0">
    <w:nsid w:val="677A76CD"/>
    <w:multiLevelType w:val="hybridMultilevel"/>
    <w:tmpl w:val="319469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433D6E"/>
    <w:multiLevelType w:val="hybridMultilevel"/>
    <w:tmpl w:val="FF20F284"/>
    <w:lvl w:ilvl="0" w:tplc="C7F6DF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CC5FA7"/>
    <w:multiLevelType w:val="hybridMultilevel"/>
    <w:tmpl w:val="1BE8F692"/>
    <w:lvl w:ilvl="0" w:tplc="0409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7D236A8E"/>
    <w:multiLevelType w:val="hybridMultilevel"/>
    <w:tmpl w:val="6DDAB87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6C707A"/>
    <w:multiLevelType w:val="hybridMultilevel"/>
    <w:tmpl w:val="6DCC9D88"/>
    <w:lvl w:ilvl="0" w:tplc="8F5E9A4A">
      <w:start w:val="1"/>
      <w:numFmt w:val="lowerLetter"/>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1540750">
    <w:abstractNumId w:val="14"/>
  </w:num>
  <w:num w:numId="2" w16cid:durableId="2116559971">
    <w:abstractNumId w:val="13"/>
  </w:num>
  <w:num w:numId="3" w16cid:durableId="1698383093">
    <w:abstractNumId w:val="11"/>
  </w:num>
  <w:num w:numId="4" w16cid:durableId="1588227680">
    <w:abstractNumId w:val="7"/>
  </w:num>
  <w:num w:numId="5" w16cid:durableId="169293420">
    <w:abstractNumId w:val="1"/>
  </w:num>
  <w:num w:numId="6" w16cid:durableId="492067541">
    <w:abstractNumId w:val="5"/>
  </w:num>
  <w:num w:numId="7" w16cid:durableId="694769196">
    <w:abstractNumId w:val="16"/>
  </w:num>
  <w:num w:numId="8" w16cid:durableId="1155561893">
    <w:abstractNumId w:val="12"/>
  </w:num>
  <w:num w:numId="9" w16cid:durableId="234240050">
    <w:abstractNumId w:val="9"/>
  </w:num>
  <w:num w:numId="10" w16cid:durableId="1484544932">
    <w:abstractNumId w:val="3"/>
  </w:num>
  <w:num w:numId="11" w16cid:durableId="2111199417">
    <w:abstractNumId w:val="6"/>
  </w:num>
  <w:num w:numId="12" w16cid:durableId="910503009">
    <w:abstractNumId w:val="4"/>
  </w:num>
  <w:num w:numId="13" w16cid:durableId="450435679">
    <w:abstractNumId w:val="2"/>
  </w:num>
  <w:num w:numId="14" w16cid:durableId="1231430656">
    <w:abstractNumId w:val="10"/>
  </w:num>
  <w:num w:numId="15" w16cid:durableId="1268268766">
    <w:abstractNumId w:val="0"/>
  </w:num>
  <w:num w:numId="16" w16cid:durableId="1544058109">
    <w:abstractNumId w:val="8"/>
  </w:num>
  <w:num w:numId="17" w16cid:durableId="1128936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formsDesign/>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1B"/>
    <w:rsid w:val="0000770A"/>
    <w:rsid w:val="000202E7"/>
    <w:rsid w:val="00022485"/>
    <w:rsid w:val="000276FD"/>
    <w:rsid w:val="00033645"/>
    <w:rsid w:val="00035BC9"/>
    <w:rsid w:val="00047419"/>
    <w:rsid w:val="00051346"/>
    <w:rsid w:val="000523B6"/>
    <w:rsid w:val="000532F8"/>
    <w:rsid w:val="00067274"/>
    <w:rsid w:val="00067D66"/>
    <w:rsid w:val="0007095C"/>
    <w:rsid w:val="000718EF"/>
    <w:rsid w:val="00077306"/>
    <w:rsid w:val="00083964"/>
    <w:rsid w:val="00084B4E"/>
    <w:rsid w:val="00084D7E"/>
    <w:rsid w:val="0008589B"/>
    <w:rsid w:val="00085DD5"/>
    <w:rsid w:val="00094AAC"/>
    <w:rsid w:val="000B03F2"/>
    <w:rsid w:val="000C0A81"/>
    <w:rsid w:val="000D3378"/>
    <w:rsid w:val="000E63EE"/>
    <w:rsid w:val="000F4C10"/>
    <w:rsid w:val="000F4F32"/>
    <w:rsid w:val="000F55D6"/>
    <w:rsid w:val="001022D0"/>
    <w:rsid w:val="00102BD4"/>
    <w:rsid w:val="001143D7"/>
    <w:rsid w:val="00116EF0"/>
    <w:rsid w:val="00116F48"/>
    <w:rsid w:val="00122D62"/>
    <w:rsid w:val="00131037"/>
    <w:rsid w:val="001324CF"/>
    <w:rsid w:val="00136B48"/>
    <w:rsid w:val="00144EDC"/>
    <w:rsid w:val="00151956"/>
    <w:rsid w:val="00152094"/>
    <w:rsid w:val="00172ECA"/>
    <w:rsid w:val="0017712B"/>
    <w:rsid w:val="001816F4"/>
    <w:rsid w:val="001B072F"/>
    <w:rsid w:val="001B2AFA"/>
    <w:rsid w:val="001B4485"/>
    <w:rsid w:val="001B6304"/>
    <w:rsid w:val="001B6E1E"/>
    <w:rsid w:val="001B776B"/>
    <w:rsid w:val="001C0A59"/>
    <w:rsid w:val="001C2C68"/>
    <w:rsid w:val="001D25EE"/>
    <w:rsid w:val="001D7D6F"/>
    <w:rsid w:val="001F00E4"/>
    <w:rsid w:val="001F35B1"/>
    <w:rsid w:val="001F7B5B"/>
    <w:rsid w:val="00205E01"/>
    <w:rsid w:val="00220341"/>
    <w:rsid w:val="00233E92"/>
    <w:rsid w:val="00234570"/>
    <w:rsid w:val="00245D50"/>
    <w:rsid w:val="00255141"/>
    <w:rsid w:val="0025569A"/>
    <w:rsid w:val="0026317E"/>
    <w:rsid w:val="002632B5"/>
    <w:rsid w:val="002637CA"/>
    <w:rsid w:val="0026514E"/>
    <w:rsid w:val="0026556A"/>
    <w:rsid w:val="00266846"/>
    <w:rsid w:val="002735F2"/>
    <w:rsid w:val="0027797E"/>
    <w:rsid w:val="0028010D"/>
    <w:rsid w:val="00280ACD"/>
    <w:rsid w:val="002866DA"/>
    <w:rsid w:val="00287A67"/>
    <w:rsid w:val="002915ED"/>
    <w:rsid w:val="00293605"/>
    <w:rsid w:val="002A65B9"/>
    <w:rsid w:val="002A7870"/>
    <w:rsid w:val="002B4F30"/>
    <w:rsid w:val="002C166D"/>
    <w:rsid w:val="002C1BF9"/>
    <w:rsid w:val="002C21FB"/>
    <w:rsid w:val="002C5671"/>
    <w:rsid w:val="002C7B6C"/>
    <w:rsid w:val="002D54AC"/>
    <w:rsid w:val="002F4201"/>
    <w:rsid w:val="0031033E"/>
    <w:rsid w:val="003165D5"/>
    <w:rsid w:val="00343BBB"/>
    <w:rsid w:val="003631D7"/>
    <w:rsid w:val="0036554C"/>
    <w:rsid w:val="00370BBA"/>
    <w:rsid w:val="00374F04"/>
    <w:rsid w:val="003758A5"/>
    <w:rsid w:val="00375DAE"/>
    <w:rsid w:val="00383104"/>
    <w:rsid w:val="0038531D"/>
    <w:rsid w:val="003929F9"/>
    <w:rsid w:val="0039629D"/>
    <w:rsid w:val="003A10A2"/>
    <w:rsid w:val="003A397E"/>
    <w:rsid w:val="003B33DE"/>
    <w:rsid w:val="003C4C81"/>
    <w:rsid w:val="003C7986"/>
    <w:rsid w:val="003D3812"/>
    <w:rsid w:val="003F1D17"/>
    <w:rsid w:val="004109CB"/>
    <w:rsid w:val="0042739D"/>
    <w:rsid w:val="00442005"/>
    <w:rsid w:val="00445C93"/>
    <w:rsid w:val="004468AE"/>
    <w:rsid w:val="004522E1"/>
    <w:rsid w:val="00455EF8"/>
    <w:rsid w:val="0045602E"/>
    <w:rsid w:val="00456527"/>
    <w:rsid w:val="004568CE"/>
    <w:rsid w:val="00467EC4"/>
    <w:rsid w:val="00471E81"/>
    <w:rsid w:val="00472CEE"/>
    <w:rsid w:val="00477544"/>
    <w:rsid w:val="004848B5"/>
    <w:rsid w:val="00486F09"/>
    <w:rsid w:val="00494A7D"/>
    <w:rsid w:val="00497ABE"/>
    <w:rsid w:val="004B42DA"/>
    <w:rsid w:val="004B6A5D"/>
    <w:rsid w:val="004C2BFA"/>
    <w:rsid w:val="004C4261"/>
    <w:rsid w:val="004D0BAE"/>
    <w:rsid w:val="004E1676"/>
    <w:rsid w:val="004E2F21"/>
    <w:rsid w:val="004E4DEC"/>
    <w:rsid w:val="004E6903"/>
    <w:rsid w:val="004F1528"/>
    <w:rsid w:val="004F1F31"/>
    <w:rsid w:val="005039FE"/>
    <w:rsid w:val="00516E10"/>
    <w:rsid w:val="00535779"/>
    <w:rsid w:val="00537834"/>
    <w:rsid w:val="0054208A"/>
    <w:rsid w:val="00542747"/>
    <w:rsid w:val="0055078F"/>
    <w:rsid w:val="00561516"/>
    <w:rsid w:val="0056700D"/>
    <w:rsid w:val="005728D0"/>
    <w:rsid w:val="00574A11"/>
    <w:rsid w:val="00582DE8"/>
    <w:rsid w:val="005840A4"/>
    <w:rsid w:val="005840D0"/>
    <w:rsid w:val="00584400"/>
    <w:rsid w:val="00584FE8"/>
    <w:rsid w:val="00586B7F"/>
    <w:rsid w:val="005907D4"/>
    <w:rsid w:val="005A2535"/>
    <w:rsid w:val="005A57ED"/>
    <w:rsid w:val="005A78B2"/>
    <w:rsid w:val="005B3120"/>
    <w:rsid w:val="005B4379"/>
    <w:rsid w:val="005B6B3B"/>
    <w:rsid w:val="005C06B9"/>
    <w:rsid w:val="005C44EA"/>
    <w:rsid w:val="005C4CFA"/>
    <w:rsid w:val="005D1F21"/>
    <w:rsid w:val="005D30CE"/>
    <w:rsid w:val="005D706D"/>
    <w:rsid w:val="005E30E6"/>
    <w:rsid w:val="005F417D"/>
    <w:rsid w:val="005F751D"/>
    <w:rsid w:val="00606D52"/>
    <w:rsid w:val="00607E0C"/>
    <w:rsid w:val="00612E9C"/>
    <w:rsid w:val="00616EF7"/>
    <w:rsid w:val="006204BF"/>
    <w:rsid w:val="006227C3"/>
    <w:rsid w:val="006308E0"/>
    <w:rsid w:val="0063563E"/>
    <w:rsid w:val="00645D7B"/>
    <w:rsid w:val="00646BB5"/>
    <w:rsid w:val="00655030"/>
    <w:rsid w:val="006601B3"/>
    <w:rsid w:val="006617F5"/>
    <w:rsid w:val="00667655"/>
    <w:rsid w:val="00675CA0"/>
    <w:rsid w:val="0068275A"/>
    <w:rsid w:val="006855C7"/>
    <w:rsid w:val="006B0A07"/>
    <w:rsid w:val="006B0BCE"/>
    <w:rsid w:val="006B12F1"/>
    <w:rsid w:val="006B4D93"/>
    <w:rsid w:val="006C61CE"/>
    <w:rsid w:val="006E578B"/>
    <w:rsid w:val="006F0F13"/>
    <w:rsid w:val="006F6AA4"/>
    <w:rsid w:val="007013FB"/>
    <w:rsid w:val="00702464"/>
    <w:rsid w:val="007078DA"/>
    <w:rsid w:val="007167F0"/>
    <w:rsid w:val="00716F16"/>
    <w:rsid w:val="007208F8"/>
    <w:rsid w:val="00723E3D"/>
    <w:rsid w:val="00727A32"/>
    <w:rsid w:val="00730E2D"/>
    <w:rsid w:val="00733AAE"/>
    <w:rsid w:val="0074088E"/>
    <w:rsid w:val="00745781"/>
    <w:rsid w:val="007568BD"/>
    <w:rsid w:val="0075710F"/>
    <w:rsid w:val="00763613"/>
    <w:rsid w:val="00765025"/>
    <w:rsid w:val="00787E96"/>
    <w:rsid w:val="00793C15"/>
    <w:rsid w:val="00797B84"/>
    <w:rsid w:val="007A0533"/>
    <w:rsid w:val="007A110B"/>
    <w:rsid w:val="007A1493"/>
    <w:rsid w:val="007B4B3B"/>
    <w:rsid w:val="007C3A50"/>
    <w:rsid w:val="007C53E3"/>
    <w:rsid w:val="007D355C"/>
    <w:rsid w:val="007D4040"/>
    <w:rsid w:val="007D755D"/>
    <w:rsid w:val="007D77EA"/>
    <w:rsid w:val="007E2930"/>
    <w:rsid w:val="0080761E"/>
    <w:rsid w:val="008123B6"/>
    <w:rsid w:val="0083015C"/>
    <w:rsid w:val="00835D73"/>
    <w:rsid w:val="00843E61"/>
    <w:rsid w:val="00862523"/>
    <w:rsid w:val="00872939"/>
    <w:rsid w:val="0088295F"/>
    <w:rsid w:val="008865F9"/>
    <w:rsid w:val="00891411"/>
    <w:rsid w:val="008A1043"/>
    <w:rsid w:val="008A14BE"/>
    <w:rsid w:val="008C337F"/>
    <w:rsid w:val="008C63EA"/>
    <w:rsid w:val="008C6B14"/>
    <w:rsid w:val="008E0780"/>
    <w:rsid w:val="008E2CC3"/>
    <w:rsid w:val="009103A8"/>
    <w:rsid w:val="00912FC0"/>
    <w:rsid w:val="0091459E"/>
    <w:rsid w:val="00924B63"/>
    <w:rsid w:val="00931CF1"/>
    <w:rsid w:val="0093469C"/>
    <w:rsid w:val="00937AA9"/>
    <w:rsid w:val="00942C9A"/>
    <w:rsid w:val="00944603"/>
    <w:rsid w:val="009540A1"/>
    <w:rsid w:val="00956A2F"/>
    <w:rsid w:val="0095713A"/>
    <w:rsid w:val="00967E89"/>
    <w:rsid w:val="00970D1D"/>
    <w:rsid w:val="00971C22"/>
    <w:rsid w:val="0098195D"/>
    <w:rsid w:val="00983D42"/>
    <w:rsid w:val="00991D41"/>
    <w:rsid w:val="0099306E"/>
    <w:rsid w:val="009B02F7"/>
    <w:rsid w:val="009B2F58"/>
    <w:rsid w:val="009B6C9E"/>
    <w:rsid w:val="009C7B19"/>
    <w:rsid w:val="009D64C0"/>
    <w:rsid w:val="009E2253"/>
    <w:rsid w:val="009F277C"/>
    <w:rsid w:val="009F2A96"/>
    <w:rsid w:val="009F4C28"/>
    <w:rsid w:val="00A06B39"/>
    <w:rsid w:val="00A174F1"/>
    <w:rsid w:val="00A22358"/>
    <w:rsid w:val="00A31B16"/>
    <w:rsid w:val="00A32118"/>
    <w:rsid w:val="00A34C7D"/>
    <w:rsid w:val="00A43FD4"/>
    <w:rsid w:val="00A50D91"/>
    <w:rsid w:val="00A51169"/>
    <w:rsid w:val="00A54D25"/>
    <w:rsid w:val="00A56330"/>
    <w:rsid w:val="00A61AA0"/>
    <w:rsid w:val="00A63599"/>
    <w:rsid w:val="00A649C1"/>
    <w:rsid w:val="00AA0B1D"/>
    <w:rsid w:val="00AA1AF2"/>
    <w:rsid w:val="00AA6EE3"/>
    <w:rsid w:val="00AB05EA"/>
    <w:rsid w:val="00AB2EF0"/>
    <w:rsid w:val="00AB483F"/>
    <w:rsid w:val="00AB74BB"/>
    <w:rsid w:val="00AC3E61"/>
    <w:rsid w:val="00AC7CEB"/>
    <w:rsid w:val="00AD66DD"/>
    <w:rsid w:val="00AE0214"/>
    <w:rsid w:val="00AE5136"/>
    <w:rsid w:val="00AE6855"/>
    <w:rsid w:val="00AE6FAA"/>
    <w:rsid w:val="00AE6FEC"/>
    <w:rsid w:val="00AF01CC"/>
    <w:rsid w:val="00AF39C6"/>
    <w:rsid w:val="00AF41DB"/>
    <w:rsid w:val="00B15C0A"/>
    <w:rsid w:val="00B20CFA"/>
    <w:rsid w:val="00B32611"/>
    <w:rsid w:val="00B37AB7"/>
    <w:rsid w:val="00B44695"/>
    <w:rsid w:val="00B469B2"/>
    <w:rsid w:val="00B5523F"/>
    <w:rsid w:val="00B66BE8"/>
    <w:rsid w:val="00B6729B"/>
    <w:rsid w:val="00B67C21"/>
    <w:rsid w:val="00B75498"/>
    <w:rsid w:val="00B83B8F"/>
    <w:rsid w:val="00B90EBD"/>
    <w:rsid w:val="00B91198"/>
    <w:rsid w:val="00B97461"/>
    <w:rsid w:val="00BA1B05"/>
    <w:rsid w:val="00BA41A1"/>
    <w:rsid w:val="00BA727B"/>
    <w:rsid w:val="00BB1A18"/>
    <w:rsid w:val="00BC3E29"/>
    <w:rsid w:val="00BC6514"/>
    <w:rsid w:val="00BD1C44"/>
    <w:rsid w:val="00BE13D1"/>
    <w:rsid w:val="00BE4A3E"/>
    <w:rsid w:val="00BE573A"/>
    <w:rsid w:val="00BF354F"/>
    <w:rsid w:val="00BF3765"/>
    <w:rsid w:val="00C0491D"/>
    <w:rsid w:val="00C074B2"/>
    <w:rsid w:val="00C11A2D"/>
    <w:rsid w:val="00C128C0"/>
    <w:rsid w:val="00C24CD0"/>
    <w:rsid w:val="00C4081B"/>
    <w:rsid w:val="00C450F4"/>
    <w:rsid w:val="00C5038A"/>
    <w:rsid w:val="00C531B7"/>
    <w:rsid w:val="00C56ED6"/>
    <w:rsid w:val="00C6060A"/>
    <w:rsid w:val="00C615CE"/>
    <w:rsid w:val="00C66AB9"/>
    <w:rsid w:val="00C8296C"/>
    <w:rsid w:val="00C8352F"/>
    <w:rsid w:val="00C909F8"/>
    <w:rsid w:val="00C951C3"/>
    <w:rsid w:val="00C975DC"/>
    <w:rsid w:val="00CB44A0"/>
    <w:rsid w:val="00CB5CD8"/>
    <w:rsid w:val="00CC3CEB"/>
    <w:rsid w:val="00CC5A62"/>
    <w:rsid w:val="00CD4400"/>
    <w:rsid w:val="00CE17B1"/>
    <w:rsid w:val="00CE3758"/>
    <w:rsid w:val="00CE4227"/>
    <w:rsid w:val="00CE4D98"/>
    <w:rsid w:val="00CE5BB3"/>
    <w:rsid w:val="00D01DA9"/>
    <w:rsid w:val="00D05A4C"/>
    <w:rsid w:val="00D17391"/>
    <w:rsid w:val="00D17E33"/>
    <w:rsid w:val="00D2022C"/>
    <w:rsid w:val="00D24B28"/>
    <w:rsid w:val="00D2696F"/>
    <w:rsid w:val="00D3033E"/>
    <w:rsid w:val="00D32707"/>
    <w:rsid w:val="00D40040"/>
    <w:rsid w:val="00D44727"/>
    <w:rsid w:val="00D453D2"/>
    <w:rsid w:val="00D4717E"/>
    <w:rsid w:val="00D64E0C"/>
    <w:rsid w:val="00D66826"/>
    <w:rsid w:val="00D74B27"/>
    <w:rsid w:val="00D74F1B"/>
    <w:rsid w:val="00DA2758"/>
    <w:rsid w:val="00DB164B"/>
    <w:rsid w:val="00DB2179"/>
    <w:rsid w:val="00DC052C"/>
    <w:rsid w:val="00DC15E4"/>
    <w:rsid w:val="00DC353F"/>
    <w:rsid w:val="00DD3AB7"/>
    <w:rsid w:val="00DD4427"/>
    <w:rsid w:val="00DE09CF"/>
    <w:rsid w:val="00DE4234"/>
    <w:rsid w:val="00DF0BB8"/>
    <w:rsid w:val="00DF1A09"/>
    <w:rsid w:val="00DF39B3"/>
    <w:rsid w:val="00E01AF3"/>
    <w:rsid w:val="00E02BB5"/>
    <w:rsid w:val="00E04880"/>
    <w:rsid w:val="00E11181"/>
    <w:rsid w:val="00E159A1"/>
    <w:rsid w:val="00E17EDE"/>
    <w:rsid w:val="00E267B6"/>
    <w:rsid w:val="00E535AE"/>
    <w:rsid w:val="00E62BE4"/>
    <w:rsid w:val="00E67EF0"/>
    <w:rsid w:val="00E72BDD"/>
    <w:rsid w:val="00E74CC3"/>
    <w:rsid w:val="00E846A3"/>
    <w:rsid w:val="00E87EEB"/>
    <w:rsid w:val="00E93190"/>
    <w:rsid w:val="00E94B76"/>
    <w:rsid w:val="00EA513A"/>
    <w:rsid w:val="00EA7B88"/>
    <w:rsid w:val="00EB7BDD"/>
    <w:rsid w:val="00EC1F2C"/>
    <w:rsid w:val="00EC5F9B"/>
    <w:rsid w:val="00EC793C"/>
    <w:rsid w:val="00ED7305"/>
    <w:rsid w:val="00EE24D9"/>
    <w:rsid w:val="00EE5333"/>
    <w:rsid w:val="00EE5836"/>
    <w:rsid w:val="00EF3D56"/>
    <w:rsid w:val="00F004C7"/>
    <w:rsid w:val="00F02733"/>
    <w:rsid w:val="00F04BBA"/>
    <w:rsid w:val="00F07832"/>
    <w:rsid w:val="00F10FB6"/>
    <w:rsid w:val="00F232A5"/>
    <w:rsid w:val="00F32746"/>
    <w:rsid w:val="00F350C9"/>
    <w:rsid w:val="00F36017"/>
    <w:rsid w:val="00F443D8"/>
    <w:rsid w:val="00F47909"/>
    <w:rsid w:val="00F573AB"/>
    <w:rsid w:val="00F61143"/>
    <w:rsid w:val="00F77733"/>
    <w:rsid w:val="00F818BD"/>
    <w:rsid w:val="00F84B31"/>
    <w:rsid w:val="00F852DB"/>
    <w:rsid w:val="00FA7FCB"/>
    <w:rsid w:val="00FD330D"/>
    <w:rsid w:val="00FE55DF"/>
    <w:rsid w:val="00FF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DF9D6"/>
  <w15:docId w15:val="{32A96C4A-E8F6-4285-97F3-C082CF01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81B"/>
    <w:pPr>
      <w:spacing w:after="0" w:line="240" w:lineRule="auto"/>
    </w:pPr>
    <w:rPr>
      <w:lang w:val="nl-NL"/>
    </w:rPr>
  </w:style>
  <w:style w:type="paragraph" w:styleId="EndnoteText">
    <w:name w:val="endnote text"/>
    <w:basedOn w:val="Normal"/>
    <w:link w:val="EndnoteTextChar"/>
    <w:uiPriority w:val="99"/>
    <w:unhideWhenUsed/>
    <w:rsid w:val="00C4081B"/>
    <w:pPr>
      <w:spacing w:after="0" w:line="240" w:lineRule="auto"/>
    </w:pPr>
    <w:rPr>
      <w:sz w:val="20"/>
      <w:szCs w:val="20"/>
      <w:lang w:val="nl-NL"/>
    </w:rPr>
  </w:style>
  <w:style w:type="character" w:customStyle="1" w:styleId="EndnoteTextChar">
    <w:name w:val="Endnote Text Char"/>
    <w:basedOn w:val="DefaultParagraphFont"/>
    <w:link w:val="EndnoteText"/>
    <w:uiPriority w:val="99"/>
    <w:rsid w:val="00C4081B"/>
    <w:rPr>
      <w:sz w:val="20"/>
      <w:szCs w:val="20"/>
      <w:lang w:val="nl-NL"/>
    </w:rPr>
  </w:style>
  <w:style w:type="paragraph" w:styleId="ListParagraph">
    <w:name w:val="List Paragraph"/>
    <w:basedOn w:val="Normal"/>
    <w:uiPriority w:val="34"/>
    <w:qFormat/>
    <w:rsid w:val="000276FD"/>
    <w:pPr>
      <w:ind w:left="720"/>
      <w:contextualSpacing/>
    </w:pPr>
  </w:style>
  <w:style w:type="paragraph" w:styleId="FootnoteText">
    <w:name w:val="footnote text"/>
    <w:basedOn w:val="Normal"/>
    <w:link w:val="FootnoteTextChar"/>
    <w:uiPriority w:val="99"/>
    <w:semiHidden/>
    <w:unhideWhenUsed/>
    <w:rsid w:val="005D70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06D"/>
    <w:rPr>
      <w:sz w:val="20"/>
      <w:szCs w:val="20"/>
    </w:rPr>
  </w:style>
  <w:style w:type="character" w:styleId="FootnoteReference">
    <w:name w:val="footnote reference"/>
    <w:basedOn w:val="DefaultParagraphFont"/>
    <w:uiPriority w:val="99"/>
    <w:semiHidden/>
    <w:unhideWhenUsed/>
    <w:rsid w:val="005D706D"/>
    <w:rPr>
      <w:vertAlign w:val="superscript"/>
    </w:rPr>
  </w:style>
  <w:style w:type="paragraph" w:styleId="BalloonText">
    <w:name w:val="Balloon Text"/>
    <w:basedOn w:val="Normal"/>
    <w:link w:val="BalloonTextChar"/>
    <w:uiPriority w:val="99"/>
    <w:semiHidden/>
    <w:unhideWhenUsed/>
    <w:rsid w:val="002C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66D"/>
    <w:rPr>
      <w:rFonts w:ascii="Tahoma" w:hAnsi="Tahoma" w:cs="Tahoma"/>
      <w:sz w:val="16"/>
      <w:szCs w:val="16"/>
    </w:rPr>
  </w:style>
  <w:style w:type="character" w:styleId="PlaceholderText">
    <w:name w:val="Placeholder Text"/>
    <w:basedOn w:val="DefaultParagraphFont"/>
    <w:uiPriority w:val="99"/>
    <w:semiHidden/>
    <w:rsid w:val="00C975DC"/>
    <w:rPr>
      <w:color w:val="808080"/>
    </w:rPr>
  </w:style>
  <w:style w:type="paragraph" w:styleId="Header">
    <w:name w:val="header"/>
    <w:basedOn w:val="Normal"/>
    <w:link w:val="HeaderChar"/>
    <w:uiPriority w:val="99"/>
    <w:unhideWhenUsed/>
    <w:rsid w:val="00D74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F1B"/>
  </w:style>
  <w:style w:type="paragraph" w:styleId="Footer">
    <w:name w:val="footer"/>
    <w:basedOn w:val="Normal"/>
    <w:link w:val="FooterChar"/>
    <w:uiPriority w:val="99"/>
    <w:unhideWhenUsed/>
    <w:rsid w:val="00D74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F1B"/>
  </w:style>
  <w:style w:type="character" w:styleId="EndnoteReference">
    <w:name w:val="endnote reference"/>
    <w:basedOn w:val="DefaultParagraphFont"/>
    <w:uiPriority w:val="99"/>
    <w:semiHidden/>
    <w:unhideWhenUsed/>
    <w:rsid w:val="00E15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34372">
      <w:bodyDiv w:val="1"/>
      <w:marLeft w:val="0"/>
      <w:marRight w:val="0"/>
      <w:marTop w:val="0"/>
      <w:marBottom w:val="0"/>
      <w:divBdr>
        <w:top w:val="none" w:sz="0" w:space="0" w:color="auto"/>
        <w:left w:val="none" w:sz="0" w:space="0" w:color="auto"/>
        <w:bottom w:val="none" w:sz="0" w:space="0" w:color="auto"/>
        <w:right w:val="none" w:sz="0" w:space="0" w:color="auto"/>
      </w:divBdr>
    </w:div>
    <w:div w:id="1411274180">
      <w:bodyDiv w:val="1"/>
      <w:marLeft w:val="0"/>
      <w:marRight w:val="0"/>
      <w:marTop w:val="0"/>
      <w:marBottom w:val="0"/>
      <w:divBdr>
        <w:top w:val="none" w:sz="0" w:space="0" w:color="auto"/>
        <w:left w:val="none" w:sz="0" w:space="0" w:color="auto"/>
        <w:bottom w:val="none" w:sz="0" w:space="0" w:color="auto"/>
        <w:right w:val="none" w:sz="0" w:space="0" w:color="auto"/>
      </w:divBdr>
    </w:div>
    <w:div w:id="196237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B7EA283B-532D-465C-9F5F-8C0AB311E1D1}"/>
      </w:docPartPr>
      <w:docPartBody>
        <w:p w:rsidR="00930277" w:rsidRDefault="00930277">
          <w:r w:rsidRPr="008B1ABB">
            <w:rPr>
              <w:rStyle w:val="PlaceholderText"/>
            </w:rPr>
            <w:t>Click here to enter text.</w:t>
          </w:r>
        </w:p>
      </w:docPartBody>
    </w:docPart>
    <w:docPart>
      <w:docPartPr>
        <w:name w:val="46BB2BD907AE4C8683D537EDA18C83C4"/>
        <w:category>
          <w:name w:val="General"/>
          <w:gallery w:val="placeholder"/>
        </w:category>
        <w:types>
          <w:type w:val="bbPlcHdr"/>
        </w:types>
        <w:behaviors>
          <w:behavior w:val="content"/>
        </w:behaviors>
        <w:guid w:val="{D0FF4B7B-FEC0-450B-9229-A8B421ABE61C}"/>
      </w:docPartPr>
      <w:docPartBody>
        <w:p w:rsidR="003A7CD6" w:rsidRDefault="003841D8" w:rsidP="003841D8">
          <w:pPr>
            <w:pStyle w:val="46BB2BD907AE4C8683D537EDA18C83C41"/>
          </w:pPr>
          <w:r w:rsidRPr="00F32746">
            <w:rPr>
              <w:rStyle w:val="PlaceholderText"/>
              <w:szCs w:val="20"/>
              <w:lang w:val="en-US"/>
            </w:rPr>
            <w:t>Click here to enter a date.</w:t>
          </w:r>
        </w:p>
      </w:docPartBody>
    </w:docPart>
    <w:docPart>
      <w:docPartPr>
        <w:name w:val="A57F2AB6D81A470FB586E54FBFEAEB7A"/>
        <w:category>
          <w:name w:val="General"/>
          <w:gallery w:val="placeholder"/>
        </w:category>
        <w:types>
          <w:type w:val="bbPlcHdr"/>
        </w:types>
        <w:behaviors>
          <w:behavior w:val="content"/>
        </w:behaviors>
        <w:guid w:val="{17C52C78-3A1D-482F-9178-C3F7B29FDFD7}"/>
      </w:docPartPr>
      <w:docPartBody>
        <w:p w:rsidR="007F29AE" w:rsidRDefault="003841D8" w:rsidP="003841D8">
          <w:pPr>
            <w:pStyle w:val="A57F2AB6D81A470FB586E54FBFEAEB7A1"/>
          </w:pPr>
          <w:r w:rsidRPr="00B6729B">
            <w:rPr>
              <w:rStyle w:val="PlaceholderText"/>
              <w:sz w:val="22"/>
              <w:lang w:val="en-US"/>
            </w:rPr>
            <w:t>Click here to enter text.</w:t>
          </w:r>
        </w:p>
      </w:docPartBody>
    </w:docPart>
    <w:docPart>
      <w:docPartPr>
        <w:name w:val="604BDDECA7664BAE9F50232D542BDEA4"/>
        <w:category>
          <w:name w:val="General"/>
          <w:gallery w:val="placeholder"/>
        </w:category>
        <w:types>
          <w:type w:val="bbPlcHdr"/>
        </w:types>
        <w:behaviors>
          <w:behavior w:val="content"/>
        </w:behaviors>
        <w:guid w:val="{D0FB01B0-1FB6-447E-9544-69D88EC57944}"/>
      </w:docPartPr>
      <w:docPartBody>
        <w:p w:rsidR="0001590F" w:rsidRDefault="003841D8" w:rsidP="003841D8">
          <w:pPr>
            <w:pStyle w:val="604BDDECA7664BAE9F50232D542BDEA41"/>
          </w:pPr>
          <w:r w:rsidRPr="00BE4A3E">
            <w:rPr>
              <w:rStyle w:val="PlaceholderText"/>
              <w:sz w:val="22"/>
              <w:lang w:val="en-US"/>
            </w:rPr>
            <w:t>Click here to enter text.</w:t>
          </w:r>
        </w:p>
      </w:docPartBody>
    </w:docPart>
    <w:docPart>
      <w:docPartPr>
        <w:name w:val="ED27DA8FF8BD4BFFA7915AABC21F579B"/>
        <w:category>
          <w:name w:val="General"/>
          <w:gallery w:val="placeholder"/>
        </w:category>
        <w:types>
          <w:type w:val="bbPlcHdr"/>
        </w:types>
        <w:behaviors>
          <w:behavior w:val="content"/>
        </w:behaviors>
        <w:guid w:val="{BB3F2A29-8923-4A6D-A1A2-D3E84DE1364F}"/>
      </w:docPartPr>
      <w:docPartBody>
        <w:p w:rsidR="0001590F" w:rsidRDefault="003841D8" w:rsidP="003841D8">
          <w:pPr>
            <w:pStyle w:val="ED27DA8FF8BD4BFFA7915AABC21F579B1"/>
          </w:pPr>
          <w:r w:rsidRPr="00956A2F">
            <w:rPr>
              <w:rStyle w:val="PlaceholderText"/>
              <w:lang w:val="en-US"/>
            </w:rPr>
            <w:t>Choose an item.</w:t>
          </w:r>
        </w:p>
      </w:docPartBody>
    </w:docPart>
    <w:docPart>
      <w:docPartPr>
        <w:name w:val="A105C6B6693B432992B080BEF07D62FA"/>
        <w:category>
          <w:name w:val="General"/>
          <w:gallery w:val="placeholder"/>
        </w:category>
        <w:types>
          <w:type w:val="bbPlcHdr"/>
        </w:types>
        <w:behaviors>
          <w:behavior w:val="content"/>
        </w:behaviors>
        <w:guid w:val="{9A890BE5-DA7D-4B4F-AFE5-40606CD0F8CE}"/>
      </w:docPartPr>
      <w:docPartBody>
        <w:p w:rsidR="000242E8" w:rsidRDefault="003841D8" w:rsidP="003841D8">
          <w:pPr>
            <w:pStyle w:val="A105C6B6693B432992B080BEF07D62FA1"/>
          </w:pPr>
          <w:r w:rsidRPr="00AC3E61">
            <w:rPr>
              <w:rStyle w:val="PlaceholderText"/>
              <w:lang w:val="en-US"/>
            </w:rPr>
            <w:t>Click or tap to enter a date.</w:t>
          </w:r>
        </w:p>
      </w:docPartBody>
    </w:docPart>
    <w:docPart>
      <w:docPartPr>
        <w:name w:val="3F38782145F445AB8F08974DAE8BEA20"/>
        <w:category>
          <w:name w:val="General"/>
          <w:gallery w:val="placeholder"/>
        </w:category>
        <w:types>
          <w:type w:val="bbPlcHdr"/>
        </w:types>
        <w:behaviors>
          <w:behavior w:val="content"/>
        </w:behaviors>
        <w:guid w:val="{FF809CCF-7729-4DCA-AC83-8AACA955F21C}"/>
      </w:docPartPr>
      <w:docPartBody>
        <w:p w:rsidR="00973983" w:rsidRDefault="003841D8" w:rsidP="003841D8">
          <w:pPr>
            <w:pStyle w:val="3F38782145F445AB8F08974DAE8BEA201"/>
          </w:pPr>
          <w:r w:rsidRPr="00245D50">
            <w:rPr>
              <w:rStyle w:val="PlaceholderText"/>
              <w:lang w:val="en-US"/>
            </w:rPr>
            <w:t>Choose an item.</w:t>
          </w:r>
        </w:p>
      </w:docPartBody>
    </w:docPart>
    <w:docPart>
      <w:docPartPr>
        <w:name w:val="C0624690D02440B78D297B50E23A7C33"/>
        <w:category>
          <w:name w:val="General"/>
          <w:gallery w:val="placeholder"/>
        </w:category>
        <w:types>
          <w:type w:val="bbPlcHdr"/>
        </w:types>
        <w:behaviors>
          <w:behavior w:val="content"/>
        </w:behaviors>
        <w:guid w:val="{FF76BF85-1C66-49DA-91E5-BD687C79D9FF}"/>
      </w:docPartPr>
      <w:docPartBody>
        <w:p w:rsidR="00973983" w:rsidRDefault="003841D8" w:rsidP="003841D8">
          <w:pPr>
            <w:pStyle w:val="C0624690D02440B78D297B50E23A7C331"/>
          </w:pPr>
          <w:r w:rsidRPr="00BE4A3E">
            <w:rPr>
              <w:rStyle w:val="PlaceholderText"/>
              <w:lang w:val="en-US"/>
            </w:rPr>
            <w:t>Click or tap to enter a date.</w:t>
          </w:r>
        </w:p>
      </w:docPartBody>
    </w:docPart>
    <w:docPart>
      <w:docPartPr>
        <w:name w:val="E59425448AC34A2AB64CCAB2CA0B0F4F"/>
        <w:category>
          <w:name w:val="General"/>
          <w:gallery w:val="placeholder"/>
        </w:category>
        <w:types>
          <w:type w:val="bbPlcHdr"/>
        </w:types>
        <w:behaviors>
          <w:behavior w:val="content"/>
        </w:behaviors>
        <w:guid w:val="{DF32F029-45B4-43B7-B110-20104B128252}"/>
      </w:docPartPr>
      <w:docPartBody>
        <w:p w:rsidR="00973983" w:rsidRDefault="003841D8" w:rsidP="003841D8">
          <w:pPr>
            <w:pStyle w:val="E59425448AC34A2AB64CCAB2CA0B0F4F1"/>
          </w:pPr>
          <w:r w:rsidRPr="00205E01">
            <w:rPr>
              <w:bCs/>
              <w:color w:val="808080" w:themeColor="background1" w:themeShade="80"/>
              <w:szCs w:val="18"/>
              <w:lang w:val="en-US"/>
            </w:rPr>
            <w:t>Choose an item</w:t>
          </w:r>
        </w:p>
      </w:docPartBody>
    </w:docPart>
    <w:docPart>
      <w:docPartPr>
        <w:name w:val="47BFD94477A94B4DB69025CD6C961CE4"/>
        <w:category>
          <w:name w:val="General"/>
          <w:gallery w:val="placeholder"/>
        </w:category>
        <w:types>
          <w:type w:val="bbPlcHdr"/>
        </w:types>
        <w:behaviors>
          <w:behavior w:val="content"/>
        </w:behaviors>
        <w:guid w:val="{0C828B93-E33F-4E87-B5E5-035DAF2545C1}"/>
      </w:docPartPr>
      <w:docPartBody>
        <w:p w:rsidR="00973983" w:rsidRDefault="003841D8" w:rsidP="003841D8">
          <w:pPr>
            <w:pStyle w:val="47BFD94477A94B4DB69025CD6C961CE41"/>
          </w:pPr>
          <w:r w:rsidRPr="006C61CE">
            <w:rPr>
              <w:rStyle w:val="PlaceholderText"/>
              <w:lang w:val="en-US"/>
            </w:rPr>
            <w:t>Choose an item.</w:t>
          </w:r>
        </w:p>
      </w:docPartBody>
    </w:docPart>
    <w:docPart>
      <w:docPartPr>
        <w:name w:val="FBACEA5C7AF6428888B50105E491B0A0"/>
        <w:category>
          <w:name w:val="General"/>
          <w:gallery w:val="placeholder"/>
        </w:category>
        <w:types>
          <w:type w:val="bbPlcHdr"/>
        </w:types>
        <w:behaviors>
          <w:behavior w:val="content"/>
        </w:behaviors>
        <w:guid w:val="{D669FE44-0AB5-4307-AA88-9748A59E8AD3}"/>
      </w:docPartPr>
      <w:docPartBody>
        <w:p w:rsidR="000C3FB9" w:rsidRDefault="003841D8" w:rsidP="003841D8">
          <w:pPr>
            <w:pStyle w:val="FBACEA5C7AF6428888B50105E491B0A01"/>
          </w:pPr>
          <w:r w:rsidRPr="006C61CE">
            <w:rPr>
              <w:rStyle w:val="PlaceholderText"/>
              <w:lang w:val="en-US"/>
            </w:rPr>
            <w:t>Choose an item.</w:t>
          </w:r>
        </w:p>
      </w:docPartBody>
    </w:docPart>
    <w:docPart>
      <w:docPartPr>
        <w:name w:val="BB83AEF7B46549E88A08D0B7E73278FC"/>
        <w:category>
          <w:name w:val="General"/>
          <w:gallery w:val="placeholder"/>
        </w:category>
        <w:types>
          <w:type w:val="bbPlcHdr"/>
        </w:types>
        <w:behaviors>
          <w:behavior w:val="content"/>
        </w:behaviors>
        <w:guid w:val="{4098F897-BBD1-43A0-8AF3-ED9D3141EE1D}"/>
      </w:docPartPr>
      <w:docPartBody>
        <w:p w:rsidR="00025E9E" w:rsidRDefault="003841D8" w:rsidP="003841D8">
          <w:pPr>
            <w:pStyle w:val="BB83AEF7B46549E88A08D0B7E73278FC1"/>
          </w:pPr>
          <w:r w:rsidRPr="00F32746">
            <w:rPr>
              <w:rStyle w:val="PlaceholderText"/>
              <w:lang w:val="en-US"/>
            </w:rPr>
            <w:t>Click here to enter a date.</w:t>
          </w:r>
        </w:p>
      </w:docPartBody>
    </w:docPart>
    <w:docPart>
      <w:docPartPr>
        <w:name w:val="56B09994FB0D4BD5899DADC2813BDACC"/>
        <w:category>
          <w:name w:val="General"/>
          <w:gallery w:val="placeholder"/>
        </w:category>
        <w:types>
          <w:type w:val="bbPlcHdr"/>
        </w:types>
        <w:behaviors>
          <w:behavior w:val="content"/>
        </w:behaviors>
        <w:guid w:val="{3EF6AD61-DEA8-4AAE-8F82-E5A7754E955C}"/>
      </w:docPartPr>
      <w:docPartBody>
        <w:p w:rsidR="00F97577" w:rsidRDefault="00DD73EC" w:rsidP="00DD73EC">
          <w:pPr>
            <w:pStyle w:val="56B09994FB0D4BD5899DADC2813BDACC3"/>
          </w:pPr>
          <w:r>
            <w:rPr>
              <w:rStyle w:val="PlaceholderText"/>
            </w:rPr>
            <w:t>Kies een logopedist uit de lijst</w:t>
          </w:r>
        </w:p>
      </w:docPartBody>
    </w:docPart>
    <w:docPart>
      <w:docPartPr>
        <w:name w:val="F3DDF161DAF34120A957B898D9467BEA"/>
        <w:category>
          <w:name w:val="General"/>
          <w:gallery w:val="placeholder"/>
        </w:category>
        <w:types>
          <w:type w:val="bbPlcHdr"/>
        </w:types>
        <w:behaviors>
          <w:behavior w:val="content"/>
        </w:behaviors>
        <w:guid w:val="{81680B20-B849-4E10-9A77-A068FF0080D6}"/>
      </w:docPartPr>
      <w:docPartBody>
        <w:p w:rsidR="00B9529F" w:rsidRDefault="003841D8" w:rsidP="003841D8">
          <w:pPr>
            <w:pStyle w:val="F3DDF161DAF34120A957B898D9467BEA1"/>
          </w:pPr>
          <w:r w:rsidRPr="006C61CE">
            <w:rPr>
              <w:rStyle w:val="PlaceholderText"/>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277"/>
    <w:rsid w:val="0000336B"/>
    <w:rsid w:val="0001590F"/>
    <w:rsid w:val="00017D35"/>
    <w:rsid w:val="000242E8"/>
    <w:rsid w:val="000258F8"/>
    <w:rsid w:val="00025E9E"/>
    <w:rsid w:val="00051346"/>
    <w:rsid w:val="00060173"/>
    <w:rsid w:val="000825ED"/>
    <w:rsid w:val="000A59C5"/>
    <w:rsid w:val="000C3FB9"/>
    <w:rsid w:val="000C73A2"/>
    <w:rsid w:val="000C7EEA"/>
    <w:rsid w:val="000D388B"/>
    <w:rsid w:val="000F5882"/>
    <w:rsid w:val="00106EE0"/>
    <w:rsid w:val="0012549C"/>
    <w:rsid w:val="00150199"/>
    <w:rsid w:val="001669E1"/>
    <w:rsid w:val="00175B68"/>
    <w:rsid w:val="001D3A59"/>
    <w:rsid w:val="001F4557"/>
    <w:rsid w:val="00291203"/>
    <w:rsid w:val="002914A0"/>
    <w:rsid w:val="002A70C0"/>
    <w:rsid w:val="00301383"/>
    <w:rsid w:val="00361BF4"/>
    <w:rsid w:val="003841D8"/>
    <w:rsid w:val="0039394E"/>
    <w:rsid w:val="003A10A2"/>
    <w:rsid w:val="003A7CD6"/>
    <w:rsid w:val="003B33DE"/>
    <w:rsid w:val="003C7986"/>
    <w:rsid w:val="00414CBD"/>
    <w:rsid w:val="00440513"/>
    <w:rsid w:val="004532F1"/>
    <w:rsid w:val="00455C38"/>
    <w:rsid w:val="00582472"/>
    <w:rsid w:val="005A08B9"/>
    <w:rsid w:val="005F5683"/>
    <w:rsid w:val="00672298"/>
    <w:rsid w:val="00745C41"/>
    <w:rsid w:val="007C5918"/>
    <w:rsid w:val="007E31E5"/>
    <w:rsid w:val="007F29AE"/>
    <w:rsid w:val="008A1043"/>
    <w:rsid w:val="008D48FA"/>
    <w:rsid w:val="00904EDA"/>
    <w:rsid w:val="00907EF1"/>
    <w:rsid w:val="00930277"/>
    <w:rsid w:val="00965D66"/>
    <w:rsid w:val="00973983"/>
    <w:rsid w:val="009C72AF"/>
    <w:rsid w:val="009D5D5F"/>
    <w:rsid w:val="00A43FF6"/>
    <w:rsid w:val="00B271FC"/>
    <w:rsid w:val="00B31308"/>
    <w:rsid w:val="00B9529F"/>
    <w:rsid w:val="00BC5B4A"/>
    <w:rsid w:val="00C267AA"/>
    <w:rsid w:val="00C41C9D"/>
    <w:rsid w:val="00CE52DD"/>
    <w:rsid w:val="00D02078"/>
    <w:rsid w:val="00D51520"/>
    <w:rsid w:val="00D85E17"/>
    <w:rsid w:val="00D878E7"/>
    <w:rsid w:val="00DC3E3D"/>
    <w:rsid w:val="00DD23CD"/>
    <w:rsid w:val="00DD73EC"/>
    <w:rsid w:val="00DF0BB8"/>
    <w:rsid w:val="00E2507C"/>
    <w:rsid w:val="00E267B6"/>
    <w:rsid w:val="00E62A3F"/>
    <w:rsid w:val="00E81702"/>
    <w:rsid w:val="00EE6B85"/>
    <w:rsid w:val="00EF1A29"/>
    <w:rsid w:val="00F20BFB"/>
    <w:rsid w:val="00F46CE5"/>
    <w:rsid w:val="00F97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1D8"/>
    <w:rPr>
      <w:color w:val="808080"/>
    </w:rPr>
  </w:style>
  <w:style w:type="paragraph" w:customStyle="1" w:styleId="56B09994FB0D4BD5899DADC2813BDACC3">
    <w:name w:val="56B09994FB0D4BD5899DADC2813BDACC3"/>
    <w:rsid w:val="00DD73EC"/>
    <w:pPr>
      <w:spacing w:after="0" w:line="240" w:lineRule="auto"/>
    </w:pPr>
    <w:rPr>
      <w:rFonts w:eastAsiaTheme="minorHAnsi"/>
      <w:sz w:val="20"/>
      <w:szCs w:val="20"/>
      <w:lang w:eastAsia="en-US"/>
    </w:rPr>
  </w:style>
  <w:style w:type="paragraph" w:customStyle="1" w:styleId="46BB2BD907AE4C8683D537EDA18C83C41">
    <w:name w:val="46BB2BD907AE4C8683D537EDA18C83C41"/>
    <w:rsid w:val="003841D8"/>
    <w:pPr>
      <w:spacing w:after="0" w:line="240" w:lineRule="auto"/>
    </w:pPr>
    <w:rPr>
      <w:rFonts w:eastAsiaTheme="minorHAnsi"/>
      <w:lang w:eastAsia="en-US"/>
    </w:rPr>
  </w:style>
  <w:style w:type="paragraph" w:customStyle="1" w:styleId="A105C6B6693B432992B080BEF07D62FA1">
    <w:name w:val="A105C6B6693B432992B080BEF07D62FA1"/>
    <w:rsid w:val="003841D8"/>
    <w:pPr>
      <w:spacing w:after="0" w:line="240" w:lineRule="auto"/>
    </w:pPr>
    <w:rPr>
      <w:rFonts w:eastAsiaTheme="minorHAnsi"/>
      <w:sz w:val="20"/>
      <w:szCs w:val="20"/>
      <w:lang w:eastAsia="en-US"/>
    </w:rPr>
  </w:style>
  <w:style w:type="paragraph" w:customStyle="1" w:styleId="ED27DA8FF8BD4BFFA7915AABC21F579B1">
    <w:name w:val="ED27DA8FF8BD4BFFA7915AABC21F579B1"/>
    <w:rsid w:val="003841D8"/>
    <w:pPr>
      <w:spacing w:after="0" w:line="240" w:lineRule="auto"/>
    </w:pPr>
    <w:rPr>
      <w:rFonts w:eastAsiaTheme="minorHAnsi"/>
      <w:sz w:val="20"/>
      <w:szCs w:val="20"/>
      <w:lang w:eastAsia="en-US"/>
    </w:rPr>
  </w:style>
  <w:style w:type="paragraph" w:customStyle="1" w:styleId="FBACEA5C7AF6428888B50105E491B0A01">
    <w:name w:val="FBACEA5C7AF6428888B50105E491B0A01"/>
    <w:rsid w:val="003841D8"/>
    <w:pPr>
      <w:spacing w:after="0" w:line="240" w:lineRule="auto"/>
    </w:pPr>
    <w:rPr>
      <w:rFonts w:eastAsiaTheme="minorHAnsi"/>
      <w:sz w:val="20"/>
      <w:szCs w:val="20"/>
      <w:lang w:eastAsia="en-US"/>
    </w:rPr>
  </w:style>
  <w:style w:type="paragraph" w:customStyle="1" w:styleId="BB83AEF7B46549E88A08D0B7E73278FC1">
    <w:name w:val="BB83AEF7B46549E88A08D0B7E73278FC1"/>
    <w:rsid w:val="003841D8"/>
    <w:pPr>
      <w:spacing w:after="0" w:line="240" w:lineRule="auto"/>
    </w:pPr>
    <w:rPr>
      <w:rFonts w:eastAsiaTheme="minorHAnsi"/>
      <w:sz w:val="20"/>
      <w:szCs w:val="20"/>
      <w:lang w:eastAsia="en-US"/>
    </w:rPr>
  </w:style>
  <w:style w:type="paragraph" w:customStyle="1" w:styleId="3F38782145F445AB8F08974DAE8BEA201">
    <w:name w:val="3F38782145F445AB8F08974DAE8BEA201"/>
    <w:rsid w:val="003841D8"/>
    <w:pPr>
      <w:spacing w:after="0" w:line="240" w:lineRule="auto"/>
    </w:pPr>
    <w:rPr>
      <w:rFonts w:eastAsiaTheme="minorHAnsi"/>
      <w:sz w:val="20"/>
      <w:szCs w:val="20"/>
      <w:lang w:eastAsia="en-US"/>
    </w:rPr>
  </w:style>
  <w:style w:type="paragraph" w:customStyle="1" w:styleId="E59425448AC34A2AB64CCAB2CA0B0F4F1">
    <w:name w:val="E59425448AC34A2AB64CCAB2CA0B0F4F1"/>
    <w:rsid w:val="003841D8"/>
    <w:pPr>
      <w:spacing w:after="0" w:line="240" w:lineRule="auto"/>
    </w:pPr>
    <w:rPr>
      <w:rFonts w:eastAsiaTheme="minorHAnsi"/>
      <w:sz w:val="20"/>
      <w:szCs w:val="20"/>
      <w:lang w:eastAsia="en-US"/>
    </w:rPr>
  </w:style>
  <w:style w:type="paragraph" w:customStyle="1" w:styleId="47BFD94477A94B4DB69025CD6C961CE41">
    <w:name w:val="47BFD94477A94B4DB69025CD6C961CE41"/>
    <w:rsid w:val="003841D8"/>
    <w:pPr>
      <w:spacing w:after="0" w:line="240" w:lineRule="auto"/>
    </w:pPr>
    <w:rPr>
      <w:rFonts w:eastAsiaTheme="minorHAnsi"/>
      <w:sz w:val="20"/>
      <w:szCs w:val="20"/>
      <w:lang w:eastAsia="en-US"/>
    </w:rPr>
  </w:style>
  <w:style w:type="paragraph" w:customStyle="1" w:styleId="F3DDF161DAF34120A957B898D9467BEA1">
    <w:name w:val="F3DDF161DAF34120A957B898D9467BEA1"/>
    <w:rsid w:val="003841D8"/>
    <w:pPr>
      <w:spacing w:after="0" w:line="240" w:lineRule="auto"/>
    </w:pPr>
    <w:rPr>
      <w:rFonts w:eastAsiaTheme="minorHAnsi"/>
      <w:sz w:val="20"/>
      <w:szCs w:val="20"/>
      <w:lang w:eastAsia="en-US"/>
    </w:rPr>
  </w:style>
  <w:style w:type="paragraph" w:customStyle="1" w:styleId="A57F2AB6D81A470FB586E54FBFEAEB7A1">
    <w:name w:val="A57F2AB6D81A470FB586E54FBFEAEB7A1"/>
    <w:rsid w:val="003841D8"/>
    <w:pPr>
      <w:spacing w:after="0" w:line="240" w:lineRule="auto"/>
    </w:pPr>
    <w:rPr>
      <w:rFonts w:eastAsiaTheme="minorHAnsi"/>
      <w:sz w:val="20"/>
      <w:szCs w:val="20"/>
      <w:lang w:eastAsia="en-US"/>
    </w:rPr>
  </w:style>
  <w:style w:type="paragraph" w:customStyle="1" w:styleId="C0624690D02440B78D297B50E23A7C331">
    <w:name w:val="C0624690D02440B78D297B50E23A7C331"/>
    <w:rsid w:val="003841D8"/>
    <w:pPr>
      <w:spacing w:after="0" w:line="240" w:lineRule="auto"/>
    </w:pPr>
    <w:rPr>
      <w:rFonts w:eastAsiaTheme="minorHAnsi"/>
      <w:sz w:val="20"/>
      <w:szCs w:val="20"/>
      <w:lang w:eastAsia="en-US"/>
    </w:rPr>
  </w:style>
  <w:style w:type="paragraph" w:customStyle="1" w:styleId="604BDDECA7664BAE9F50232D542BDEA41">
    <w:name w:val="604BDDECA7664BAE9F50232D542BDEA41"/>
    <w:rsid w:val="003841D8"/>
    <w:pPr>
      <w:spacing w:after="0" w:line="240" w:lineRule="auto"/>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FF059A8678F4FB22DDDFBAA072983" ma:contentTypeVersion="4" ma:contentTypeDescription="Create a new document." ma:contentTypeScope="" ma:versionID="6c3c51848faa011ca6fa3c28978863ce">
  <xsd:schema xmlns:xsd="http://www.w3.org/2001/XMLSchema" xmlns:xs="http://www.w3.org/2001/XMLSchema" xmlns:p="http://schemas.microsoft.com/office/2006/metadata/properties" xmlns:ns2="4168a52f-5054-4a28-a97e-8ade492be55b" xmlns:ns3="f4510015-4554-48fb-b8d0-81aeaac7ab15" targetNamespace="http://schemas.microsoft.com/office/2006/metadata/properties" ma:root="true" ma:fieldsID="02b58fb601a59e328774d3e602d9f995" ns2:_="" ns3:_="">
    <xsd:import namespace="4168a52f-5054-4a28-a97e-8ade492be55b"/>
    <xsd:import namespace="f4510015-4554-48fb-b8d0-81aeaac7ab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8a52f-5054-4a28-a97e-8ade492b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10015-4554-48fb-b8d0-81aeaac7ab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97732-4F8C-49F2-A797-41600EC242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4E1C96-E835-498D-A1D8-70D54763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8a52f-5054-4a28-a97e-8ade492be55b"/>
    <ds:schemaRef ds:uri="f4510015-4554-48fb-b8d0-81aeaac7a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6D0E0-8924-497F-907E-DBED1CFBAD63}">
  <ds:schemaRefs>
    <ds:schemaRef ds:uri="http://schemas.openxmlformats.org/officeDocument/2006/bibliography"/>
  </ds:schemaRefs>
</ds:datastoreItem>
</file>

<file path=customXml/itemProps4.xml><?xml version="1.0" encoding="utf-8"?>
<ds:datastoreItem xmlns:ds="http://schemas.openxmlformats.org/officeDocument/2006/customXml" ds:itemID="{9ED33B7A-75EB-4B54-B817-367151FB9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135</Words>
  <Characters>1300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UO AZV</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Joost van de Kamp</dc:creator>
  <cp:lastModifiedBy>Joost van de Kamp</cp:lastModifiedBy>
  <cp:revision>4</cp:revision>
  <cp:lastPrinted>2024-03-06T15:26:00Z</cp:lastPrinted>
  <dcterms:created xsi:type="dcterms:W3CDTF">2026-02-04T16:17:00Z</dcterms:created>
  <dcterms:modified xsi:type="dcterms:W3CDTF">2026-03-23T18:50:00Z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0x010100309FF059A8678F4FB22DDDFBAA072983</vt:lpwstr>
  </property>
  <property fmtid="{D5CDD505-2E9C-101B-9397-08002B2CF9AE}" pid="3" name="GrammarlyDocumentId">
    <vt:lpwstr>4ad9997eac2f8445ad55abe080d8e314c6a2da97a1494c04d0149c30c1c045fd</vt:lpwstr>
  </property>
</Properties>
</file>